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FF9" w:rsidRDefault="00E36FF9" w:rsidP="00E36FF9">
      <w:pPr>
        <w:pStyle w:val="paragraph"/>
        <w:spacing w:before="0" w:beforeAutospacing="0" w:after="0" w:afterAutospacing="0"/>
        <w:textAlignment w:val="baseline"/>
        <w:rPr>
          <w:rStyle w:val="normaltextrun"/>
          <w:rFonts w:ascii="Calibri" w:hAnsi="Calibri" w:cs="Calibri"/>
          <w:sz w:val="22"/>
          <w:szCs w:val="22"/>
        </w:rPr>
      </w:pPr>
    </w:p>
    <w:p w:rsidR="00E36FF9" w:rsidRDefault="00E36FF9" w:rsidP="00E36FF9">
      <w:pPr>
        <w:pStyle w:val="paragraph"/>
        <w:spacing w:before="0" w:beforeAutospacing="0" w:after="0" w:afterAutospacing="0"/>
        <w:textAlignment w:val="baseline"/>
        <w:rPr>
          <w:rStyle w:val="normaltextrun"/>
          <w:rFonts w:ascii="Calibri" w:hAnsi="Calibri" w:cs="Calibri"/>
          <w:sz w:val="22"/>
          <w:szCs w:val="22"/>
        </w:rPr>
      </w:pPr>
    </w:p>
    <w:p w:rsidR="00E36FF9" w:rsidRPr="00C86527" w:rsidRDefault="00E36FF9" w:rsidP="00E36FF9">
      <w:pPr>
        <w:pStyle w:val="paragraph"/>
        <w:spacing w:before="0" w:beforeAutospacing="0" w:after="0" w:afterAutospacing="0"/>
        <w:textAlignment w:val="baseline"/>
        <w:rPr>
          <w:rFonts w:ascii="Calibri" w:hAnsi="Calibri" w:cs="Calibri"/>
        </w:rPr>
      </w:pPr>
      <w:r w:rsidRPr="00C86527">
        <w:rPr>
          <w:rStyle w:val="normaltextrun"/>
          <w:rFonts w:ascii="Calibri" w:hAnsi="Calibri" w:cs="Calibri"/>
        </w:rPr>
        <w:t>Hello and welcome back!</w:t>
      </w:r>
      <w:r w:rsidRPr="00C86527">
        <w:rPr>
          <w:rStyle w:val="eop"/>
          <w:rFonts w:ascii="Calibri" w:hAnsi="Calibri" w:cs="Calibri"/>
        </w:rPr>
        <w:t> </w:t>
      </w:r>
    </w:p>
    <w:p w:rsidR="00E36FF9" w:rsidRDefault="00E36FF9" w:rsidP="00E36FF9">
      <w:pPr>
        <w:pStyle w:val="paragraph"/>
        <w:spacing w:before="0" w:beforeAutospacing="0" w:after="0" w:afterAutospacing="0"/>
        <w:textAlignment w:val="baseline"/>
        <w:rPr>
          <w:rStyle w:val="normaltextrun"/>
          <w:rFonts w:ascii="Calibri" w:hAnsi="Calibri" w:cs="Calibri"/>
          <w:sz w:val="22"/>
          <w:szCs w:val="22"/>
        </w:rPr>
      </w:pPr>
    </w:p>
    <w:p w:rsidR="00E36FF9" w:rsidRDefault="00E36FF9" w:rsidP="00E36FF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My name is Andrew Riddick and I am the principal at GHSS starting this September.  This is a return to ‘home’ for me since I have spent over half of my career here as a science teacher, guidance counsellor and vice principal.  In looking over the names of the students who currently attend Grey Highlands, I don’t know any </w:t>
      </w:r>
      <w:r w:rsidR="00C86527">
        <w:rPr>
          <w:rStyle w:val="normaltextrun"/>
          <w:rFonts w:ascii="Calibri" w:hAnsi="Calibri" w:cs="Calibri"/>
          <w:sz w:val="22"/>
          <w:szCs w:val="22"/>
        </w:rPr>
        <w:t xml:space="preserve">of you </w:t>
      </w:r>
      <w:proofErr w:type="gramStart"/>
      <w:r>
        <w:rPr>
          <w:rStyle w:val="normaltextrun"/>
          <w:rFonts w:ascii="Calibri" w:hAnsi="Calibri" w:cs="Calibri"/>
          <w:sz w:val="22"/>
          <w:szCs w:val="22"/>
        </w:rPr>
        <w:t>yet</w:t>
      </w:r>
      <w:proofErr w:type="gramEnd"/>
      <w:r>
        <w:rPr>
          <w:rStyle w:val="normaltextrun"/>
          <w:rFonts w:ascii="Calibri" w:hAnsi="Calibri" w:cs="Calibri"/>
          <w:sz w:val="22"/>
          <w:szCs w:val="22"/>
        </w:rPr>
        <w:t> but I recognize a lot of last names!</w:t>
      </w:r>
      <w:r>
        <w:rPr>
          <w:rStyle w:val="eop"/>
          <w:rFonts w:ascii="Calibri" w:hAnsi="Calibri" w:cs="Calibri"/>
          <w:sz w:val="22"/>
          <w:szCs w:val="22"/>
        </w:rPr>
        <w:t> </w:t>
      </w:r>
    </w:p>
    <w:p w:rsidR="00E36FF9" w:rsidRDefault="00E36FF9" w:rsidP="00E36FF9">
      <w:pPr>
        <w:pStyle w:val="paragraph"/>
        <w:spacing w:before="0" w:beforeAutospacing="0" w:after="0" w:afterAutospacing="0"/>
        <w:textAlignment w:val="baseline"/>
        <w:rPr>
          <w:rFonts w:ascii="Calibri" w:hAnsi="Calibri" w:cs="Calibri"/>
          <w:sz w:val="22"/>
          <w:szCs w:val="22"/>
        </w:rPr>
      </w:pPr>
    </w:p>
    <w:p w:rsidR="00E36FF9" w:rsidRDefault="00E36FF9" w:rsidP="00E36FF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This year hasn’t started yet but is showing itself to be interesting for all concerned.  If you have opted to return to in class learning, we look forward to seeing you during the week staggered start in the week of September 8</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w:t>
      </w:r>
    </w:p>
    <w:p w:rsidR="00E36FF9" w:rsidRDefault="00E36FF9" w:rsidP="00E36FF9">
      <w:pPr>
        <w:pStyle w:val="paragraph"/>
        <w:spacing w:before="0" w:beforeAutospacing="0" w:after="0" w:afterAutospacing="0"/>
        <w:textAlignment w:val="baseline"/>
        <w:rPr>
          <w:rStyle w:val="normaltextrun"/>
          <w:rFonts w:ascii="Calibri" w:hAnsi="Calibri" w:cs="Calibri"/>
          <w:sz w:val="22"/>
          <w:szCs w:val="22"/>
        </w:rPr>
      </w:pPr>
    </w:p>
    <w:p w:rsidR="00E36FF9" w:rsidRDefault="00E36FF9" w:rsidP="00E36FF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As with everything in the time of </w:t>
      </w:r>
      <w:proofErr w:type="spellStart"/>
      <w:r>
        <w:rPr>
          <w:rStyle w:val="normaltextrun"/>
          <w:rFonts w:ascii="Calibri" w:hAnsi="Calibri" w:cs="Calibri"/>
          <w:sz w:val="22"/>
          <w:szCs w:val="22"/>
        </w:rPr>
        <w:t>Covid</w:t>
      </w:r>
      <w:proofErr w:type="spellEnd"/>
      <w:r>
        <w:rPr>
          <w:rStyle w:val="normaltextrun"/>
          <w:rFonts w:ascii="Calibri" w:hAnsi="Calibri" w:cs="Calibri"/>
          <w:sz w:val="22"/>
          <w:szCs w:val="22"/>
        </w:rPr>
        <w:t xml:space="preserve"> 19, we have had to make changes to how we do things.</w:t>
      </w:r>
      <w:r>
        <w:rPr>
          <w:rStyle w:val="eop"/>
          <w:rFonts w:ascii="Calibri" w:hAnsi="Calibri" w:cs="Calibri"/>
          <w:sz w:val="22"/>
          <w:szCs w:val="22"/>
        </w:rPr>
        <w:t> </w:t>
      </w:r>
    </w:p>
    <w:p w:rsidR="00E36FF9" w:rsidRDefault="00E36FF9" w:rsidP="00E36FF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 would encourage you to read through the items below with your child and make sure that they are aware of them.  We are here to help them get through </w:t>
      </w:r>
      <w:proofErr w:type="gramStart"/>
      <w:r>
        <w:rPr>
          <w:rStyle w:val="normaltextrun"/>
          <w:rFonts w:ascii="Calibri" w:hAnsi="Calibri" w:cs="Calibri"/>
          <w:sz w:val="22"/>
          <w:szCs w:val="22"/>
        </w:rPr>
        <w:t>this</w:t>
      </w:r>
      <w:proofErr w:type="gramEnd"/>
      <w:r>
        <w:rPr>
          <w:rStyle w:val="normaltextrun"/>
          <w:rFonts w:ascii="Calibri" w:hAnsi="Calibri" w:cs="Calibri"/>
          <w:sz w:val="22"/>
          <w:szCs w:val="22"/>
        </w:rPr>
        <w:t> but these rules are from Public Health and must be followed in order to maximize the safety of students and staff.</w:t>
      </w:r>
      <w:r>
        <w:rPr>
          <w:rStyle w:val="eop"/>
          <w:rFonts w:ascii="Calibri" w:hAnsi="Calibri" w:cs="Calibri"/>
          <w:sz w:val="22"/>
          <w:szCs w:val="22"/>
        </w:rPr>
        <w:t> </w:t>
      </w:r>
    </w:p>
    <w:p w:rsidR="00E36FF9" w:rsidRDefault="00E36FF9" w:rsidP="00E36FF9">
      <w:pPr>
        <w:pStyle w:val="paragraph"/>
        <w:spacing w:before="0" w:beforeAutospacing="0" w:after="0" w:afterAutospacing="0"/>
        <w:textAlignment w:val="baseline"/>
        <w:rPr>
          <w:rStyle w:val="normaltextrun"/>
          <w:rFonts w:ascii="Calibri" w:hAnsi="Calibri" w:cs="Calibri"/>
          <w:sz w:val="22"/>
          <w:szCs w:val="22"/>
        </w:rPr>
      </w:pPr>
    </w:p>
    <w:p w:rsidR="00E36FF9" w:rsidRDefault="00E36FF9" w:rsidP="00E36FF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If you have questions about when your child is to come to school and what the day will look like, please see the board website under Return to School.  You will be contacted this week by your Period A teacher to tell you what room to go to when you arrive.  It would be really helpful, especially for the Grade 9’s, if they remember the room number for their class! </w:t>
      </w:r>
      <w:r>
        <w:rPr>
          <w:rStyle w:val="eop"/>
          <w:rFonts w:ascii="Calibri" w:hAnsi="Calibri" w:cs="Calibri"/>
          <w:sz w:val="22"/>
          <w:szCs w:val="22"/>
        </w:rPr>
        <w:t> </w:t>
      </w:r>
    </w:p>
    <w:p w:rsidR="00E36FF9" w:rsidRDefault="00E36FF9" w:rsidP="00E36FF9">
      <w:pPr>
        <w:pStyle w:val="paragraph"/>
        <w:spacing w:before="0" w:beforeAutospacing="0" w:after="0" w:afterAutospacing="0"/>
        <w:textAlignment w:val="baseline"/>
        <w:rPr>
          <w:rStyle w:val="normaltextrun"/>
          <w:rFonts w:ascii="Calibri" w:hAnsi="Calibri" w:cs="Calibri"/>
          <w:sz w:val="22"/>
          <w:szCs w:val="22"/>
        </w:rPr>
      </w:pPr>
    </w:p>
    <w:p w:rsidR="00E36FF9" w:rsidRDefault="00E36FF9" w:rsidP="00E36FF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Because we cannot have school assemblies, this is the only way for me to communicate the changes so forgive the length of this letter. If you still have questions regarding the return to school, please call the school and we will do our best to answer them. </w:t>
      </w:r>
      <w:r>
        <w:rPr>
          <w:rStyle w:val="eop"/>
          <w:rFonts w:ascii="Calibri" w:hAnsi="Calibri" w:cs="Calibri"/>
          <w:sz w:val="22"/>
          <w:szCs w:val="22"/>
        </w:rPr>
        <w:t> </w:t>
      </w:r>
    </w:p>
    <w:p w:rsidR="005435D2" w:rsidRDefault="005435D2" w:rsidP="00E36FF9">
      <w:pPr>
        <w:pStyle w:val="paragraph"/>
        <w:spacing w:before="0" w:beforeAutospacing="0" w:after="0" w:afterAutospacing="0"/>
        <w:textAlignment w:val="baseline"/>
        <w:rPr>
          <w:rStyle w:val="eop"/>
          <w:rFonts w:ascii="Calibri" w:hAnsi="Calibri" w:cs="Calibri"/>
          <w:sz w:val="22"/>
          <w:szCs w:val="22"/>
        </w:rPr>
      </w:pPr>
    </w:p>
    <w:p w:rsidR="005435D2" w:rsidRPr="005435D2" w:rsidRDefault="005435D2" w:rsidP="00E36FF9">
      <w:pPr>
        <w:pStyle w:val="paragraph"/>
        <w:spacing w:before="0" w:beforeAutospacing="0" w:after="0" w:afterAutospacing="0"/>
        <w:textAlignment w:val="baseline"/>
        <w:rPr>
          <w:rFonts w:ascii="Calibri" w:hAnsi="Calibri" w:cs="Calibri"/>
          <w:b/>
          <w:sz w:val="22"/>
          <w:szCs w:val="22"/>
        </w:rPr>
      </w:pPr>
      <w:bookmarkStart w:id="0" w:name="_GoBack"/>
      <w:r w:rsidRPr="005435D2">
        <w:rPr>
          <w:rStyle w:val="eop"/>
          <w:rFonts w:ascii="Calibri" w:hAnsi="Calibri" w:cs="Calibri"/>
          <w:b/>
          <w:sz w:val="22"/>
          <w:szCs w:val="22"/>
        </w:rPr>
        <w:t xml:space="preserve">A late development is that if you are considering remote learning for your child, the deadline for doing so in </w:t>
      </w:r>
      <w:proofErr w:type="spellStart"/>
      <w:r w:rsidRPr="005435D2">
        <w:rPr>
          <w:rStyle w:val="eop"/>
          <w:rFonts w:ascii="Calibri" w:hAnsi="Calibri" w:cs="Calibri"/>
          <w:b/>
          <w:sz w:val="22"/>
          <w:szCs w:val="22"/>
        </w:rPr>
        <w:t>Quadmester</w:t>
      </w:r>
      <w:proofErr w:type="spellEnd"/>
      <w:r w:rsidRPr="005435D2">
        <w:rPr>
          <w:rStyle w:val="eop"/>
          <w:rFonts w:ascii="Calibri" w:hAnsi="Calibri" w:cs="Calibri"/>
          <w:b/>
          <w:sz w:val="22"/>
          <w:szCs w:val="22"/>
        </w:rPr>
        <w:t xml:space="preserve"> 1 is September 8</w:t>
      </w:r>
      <w:r w:rsidRPr="005435D2">
        <w:rPr>
          <w:rStyle w:val="eop"/>
          <w:rFonts w:ascii="Calibri" w:hAnsi="Calibri" w:cs="Calibri"/>
          <w:b/>
          <w:sz w:val="22"/>
          <w:szCs w:val="22"/>
          <w:vertAlign w:val="superscript"/>
        </w:rPr>
        <w:t>th</w:t>
      </w:r>
      <w:r w:rsidRPr="005435D2">
        <w:rPr>
          <w:rStyle w:val="eop"/>
          <w:rFonts w:ascii="Calibri" w:hAnsi="Calibri" w:cs="Calibri"/>
          <w:b/>
          <w:sz w:val="22"/>
          <w:szCs w:val="22"/>
        </w:rPr>
        <w:t xml:space="preserve">, 2020.  You can opt for remote learning </w:t>
      </w:r>
      <w:proofErr w:type="gramStart"/>
      <w:r w:rsidRPr="005435D2">
        <w:rPr>
          <w:rStyle w:val="eop"/>
          <w:rFonts w:ascii="Calibri" w:hAnsi="Calibri" w:cs="Calibri"/>
          <w:b/>
          <w:sz w:val="22"/>
          <w:szCs w:val="22"/>
        </w:rPr>
        <w:t>later</w:t>
      </w:r>
      <w:proofErr w:type="gramEnd"/>
      <w:r w:rsidRPr="005435D2">
        <w:rPr>
          <w:rStyle w:val="eop"/>
          <w:rFonts w:ascii="Calibri" w:hAnsi="Calibri" w:cs="Calibri"/>
          <w:b/>
          <w:sz w:val="22"/>
          <w:szCs w:val="22"/>
        </w:rPr>
        <w:t xml:space="preserve"> but it won’t take effect until November 9</w:t>
      </w:r>
      <w:r w:rsidRPr="005435D2">
        <w:rPr>
          <w:rStyle w:val="eop"/>
          <w:rFonts w:ascii="Calibri" w:hAnsi="Calibri" w:cs="Calibri"/>
          <w:b/>
          <w:sz w:val="22"/>
          <w:szCs w:val="22"/>
          <w:vertAlign w:val="superscript"/>
        </w:rPr>
        <w:t>th</w:t>
      </w:r>
      <w:r w:rsidRPr="005435D2">
        <w:rPr>
          <w:rStyle w:val="eop"/>
          <w:rFonts w:ascii="Calibri" w:hAnsi="Calibri" w:cs="Calibri"/>
          <w:b/>
          <w:sz w:val="22"/>
          <w:szCs w:val="22"/>
        </w:rPr>
        <w:t>, 2020.</w:t>
      </w:r>
    </w:p>
    <w:bookmarkEnd w:id="0"/>
    <w:p w:rsidR="00E36FF9" w:rsidRDefault="00E36FF9" w:rsidP="00E36FF9">
      <w:pPr>
        <w:pStyle w:val="paragraph"/>
        <w:spacing w:before="0" w:beforeAutospacing="0" w:after="0" w:afterAutospacing="0"/>
        <w:textAlignment w:val="baseline"/>
        <w:rPr>
          <w:rStyle w:val="normaltextrun"/>
          <w:rFonts w:ascii="Calibri" w:hAnsi="Calibri" w:cs="Calibri"/>
          <w:sz w:val="22"/>
          <w:szCs w:val="22"/>
        </w:rPr>
      </w:pPr>
    </w:p>
    <w:p w:rsidR="00E36FF9" w:rsidRDefault="00E36FF9" w:rsidP="00E36FF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Despite the uncertainty of these times, we look forward to seeing our students back in school after such a long time away.  By following the protocol as set by Public Health, I am confident that we will get through this in true Lion’s spirit!</w:t>
      </w:r>
      <w:r>
        <w:rPr>
          <w:rStyle w:val="eop"/>
          <w:rFonts w:ascii="Calibri" w:hAnsi="Calibri" w:cs="Calibri"/>
          <w:sz w:val="22"/>
          <w:szCs w:val="22"/>
        </w:rPr>
        <w:t> </w:t>
      </w:r>
    </w:p>
    <w:p w:rsidR="00E36FF9" w:rsidRDefault="00E36FF9" w:rsidP="00E36FF9">
      <w:pPr>
        <w:pStyle w:val="paragraph"/>
        <w:spacing w:before="0" w:beforeAutospacing="0" w:after="0" w:afterAutospacing="0"/>
        <w:textAlignment w:val="baseline"/>
        <w:rPr>
          <w:rStyle w:val="normaltextrun"/>
          <w:rFonts w:ascii="Calibri" w:hAnsi="Calibri" w:cs="Calibri"/>
          <w:sz w:val="22"/>
          <w:szCs w:val="22"/>
        </w:rPr>
      </w:pPr>
    </w:p>
    <w:p w:rsidR="00E36FF9" w:rsidRDefault="00E36FF9" w:rsidP="00E36FF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Take care,  </w:t>
      </w:r>
      <w:r>
        <w:rPr>
          <w:rStyle w:val="eop"/>
          <w:rFonts w:ascii="Calibri" w:hAnsi="Calibri" w:cs="Calibri"/>
          <w:sz w:val="22"/>
          <w:szCs w:val="22"/>
        </w:rPr>
        <w:t> </w:t>
      </w:r>
    </w:p>
    <w:p w:rsidR="00E36FF9" w:rsidRDefault="00576FA1" w:rsidP="00E36FF9">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w:drawing>
          <wp:inline distT="0" distB="0" distL="0" distR="0" wp14:anchorId="3C966AAF" wp14:editId="7187A31F">
            <wp:extent cx="628650" cy="3639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drew_riddick_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026" cy="382674"/>
                    </a:xfrm>
                    <a:prstGeom prst="rect">
                      <a:avLst/>
                    </a:prstGeom>
                  </pic:spPr>
                </pic:pic>
              </a:graphicData>
            </a:graphic>
          </wp:inline>
        </w:drawing>
      </w:r>
    </w:p>
    <w:p w:rsidR="00E36FF9" w:rsidRDefault="00E36FF9" w:rsidP="00E36FF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E36FF9" w:rsidRDefault="00E36FF9" w:rsidP="00E36FF9">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E36FF9" w:rsidRDefault="00E36FF9" w:rsidP="00E36FF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Changes to the GHSS school routine:</w:t>
      </w:r>
      <w:r>
        <w:rPr>
          <w:rStyle w:val="eop"/>
          <w:rFonts w:ascii="Calibri" w:hAnsi="Calibri" w:cs="Calibri"/>
          <w:sz w:val="22"/>
          <w:szCs w:val="22"/>
        </w:rPr>
        <w:t> </w:t>
      </w:r>
    </w:p>
    <w:p w:rsidR="00C86527" w:rsidRDefault="00C86527" w:rsidP="00E36FF9">
      <w:pPr>
        <w:pStyle w:val="paragraph"/>
        <w:spacing w:before="0" w:beforeAutospacing="0" w:after="0" w:afterAutospacing="0"/>
        <w:textAlignment w:val="baseline"/>
        <w:rPr>
          <w:rStyle w:val="normaltextrun"/>
          <w:rFonts w:ascii="Calibri" w:hAnsi="Calibri" w:cs="Calibri"/>
          <w:b/>
          <w:bCs/>
          <w:sz w:val="22"/>
          <w:szCs w:val="22"/>
        </w:rPr>
      </w:pPr>
    </w:p>
    <w:p w:rsidR="00C86527" w:rsidRPr="00C86527" w:rsidRDefault="00C86527" w:rsidP="00C86527">
      <w:pPr>
        <w:pStyle w:val="paragraph"/>
        <w:spacing w:before="0" w:beforeAutospacing="0" w:after="0" w:afterAutospacing="0"/>
        <w:textAlignment w:val="baseline"/>
        <w:rPr>
          <w:rFonts w:ascii="Calibri" w:hAnsi="Calibri" w:cs="Calibri"/>
          <w:b/>
          <w:sz w:val="22"/>
          <w:szCs w:val="22"/>
        </w:rPr>
      </w:pPr>
      <w:r w:rsidRPr="00C86527">
        <w:rPr>
          <w:rStyle w:val="normaltextrun"/>
          <w:rFonts w:ascii="Calibri" w:hAnsi="Calibri" w:cs="Calibri"/>
          <w:b/>
          <w:bCs/>
          <w:sz w:val="22"/>
          <w:szCs w:val="22"/>
        </w:rPr>
        <w:t xml:space="preserve">Before coming to school each day, </w:t>
      </w:r>
      <w:r w:rsidRPr="00C86527">
        <w:rPr>
          <w:rStyle w:val="normaltextrun"/>
          <w:rFonts w:ascii="Calibri" w:hAnsi="Calibri" w:cs="Calibri"/>
          <w:b/>
          <w:sz w:val="22"/>
          <w:szCs w:val="22"/>
        </w:rPr>
        <w:t xml:space="preserve">the </w:t>
      </w:r>
      <w:proofErr w:type="spellStart"/>
      <w:r w:rsidRPr="00C86527">
        <w:rPr>
          <w:rStyle w:val="normaltextrun"/>
          <w:rFonts w:ascii="Calibri" w:hAnsi="Calibri" w:cs="Calibri"/>
          <w:b/>
          <w:sz w:val="22"/>
          <w:szCs w:val="22"/>
        </w:rPr>
        <w:t>Covid</w:t>
      </w:r>
      <w:proofErr w:type="spellEnd"/>
      <w:r w:rsidRPr="00C86527">
        <w:rPr>
          <w:rStyle w:val="normaltextrun"/>
          <w:rFonts w:ascii="Calibri" w:hAnsi="Calibri" w:cs="Calibri"/>
          <w:b/>
          <w:sz w:val="22"/>
          <w:szCs w:val="22"/>
        </w:rPr>
        <w:t xml:space="preserve"> screening questions</w:t>
      </w:r>
      <w:r w:rsidRPr="00C86527">
        <w:rPr>
          <w:rStyle w:val="eop"/>
          <w:rFonts w:ascii="Calibri" w:hAnsi="Calibri" w:cs="Calibri"/>
          <w:b/>
          <w:sz w:val="22"/>
          <w:szCs w:val="22"/>
        </w:rPr>
        <w:t xml:space="preserve"> must be completed. </w:t>
      </w:r>
    </w:p>
    <w:p w:rsidR="00C86527" w:rsidRDefault="00C86527" w:rsidP="00E36FF9">
      <w:pPr>
        <w:pStyle w:val="paragraph"/>
        <w:spacing w:before="0" w:beforeAutospacing="0" w:after="0" w:afterAutospacing="0"/>
        <w:textAlignment w:val="baseline"/>
        <w:rPr>
          <w:rStyle w:val="normaltextrun"/>
          <w:rFonts w:ascii="Calibri" w:hAnsi="Calibri" w:cs="Calibri"/>
          <w:b/>
          <w:bCs/>
          <w:sz w:val="22"/>
          <w:szCs w:val="22"/>
        </w:rPr>
      </w:pPr>
    </w:p>
    <w:p w:rsidR="00E36FF9" w:rsidRDefault="00E36FF9" w:rsidP="00E36FF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Busing and drop off procedure</w:t>
      </w:r>
      <w:r>
        <w:rPr>
          <w:rStyle w:val="eop"/>
          <w:rFonts w:ascii="Calibri" w:hAnsi="Calibri" w:cs="Calibri"/>
          <w:sz w:val="22"/>
          <w:szCs w:val="22"/>
        </w:rPr>
        <w:t> </w:t>
      </w:r>
    </w:p>
    <w:p w:rsidR="00E36FF9" w:rsidRDefault="00E36FF9" w:rsidP="00C86527">
      <w:pPr>
        <w:pStyle w:val="paragraph"/>
        <w:numPr>
          <w:ilvl w:val="0"/>
          <w:numId w:val="1"/>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Students are to exit their bus and either go directly to their classroom or they can stay outside.</w:t>
      </w:r>
      <w:r>
        <w:rPr>
          <w:rStyle w:val="eop"/>
          <w:rFonts w:ascii="Calibri" w:hAnsi="Calibri" w:cs="Calibri"/>
          <w:sz w:val="22"/>
          <w:szCs w:val="22"/>
        </w:rPr>
        <w:t> </w:t>
      </w:r>
    </w:p>
    <w:p w:rsidR="00E36FF9" w:rsidRDefault="00E36FF9" w:rsidP="00C86527">
      <w:pPr>
        <w:pStyle w:val="paragraph"/>
        <w:numPr>
          <w:ilvl w:val="0"/>
          <w:numId w:val="1"/>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lastRenderedPageBreak/>
        <w:t>When getting on the bus at the end of the day, students will be asked to maintain 2m social distance with their masks on as they line up. </w:t>
      </w:r>
      <w:r>
        <w:rPr>
          <w:rStyle w:val="eop"/>
          <w:rFonts w:ascii="Calibri" w:hAnsi="Calibri" w:cs="Calibri"/>
          <w:sz w:val="22"/>
          <w:szCs w:val="22"/>
        </w:rPr>
        <w:t> </w:t>
      </w:r>
    </w:p>
    <w:p w:rsidR="00E36FF9" w:rsidRDefault="00E36FF9" w:rsidP="00C86527">
      <w:pPr>
        <w:pStyle w:val="paragraph"/>
        <w:numPr>
          <w:ilvl w:val="0"/>
          <w:numId w:val="1"/>
        </w:numPr>
        <w:spacing w:before="0" w:beforeAutospacing="0" w:after="0" w:afterAutospacing="0"/>
        <w:ind w:left="360" w:hanging="270"/>
        <w:textAlignment w:val="baseline"/>
        <w:rPr>
          <w:rFonts w:ascii="Calibri" w:hAnsi="Calibri" w:cs="Calibri"/>
          <w:sz w:val="22"/>
          <w:szCs w:val="22"/>
        </w:rPr>
      </w:pPr>
      <w:r w:rsidRPr="00C86527">
        <w:rPr>
          <w:rStyle w:val="normaltextrun"/>
          <w:rFonts w:ascii="Calibri" w:hAnsi="Calibri" w:cs="Calibri"/>
          <w:b/>
          <w:sz w:val="22"/>
          <w:szCs w:val="22"/>
        </w:rPr>
        <w:t>If you are dropping off or picking up your child, please park in the front lot on the north side and remain in your car. </w:t>
      </w:r>
      <w:r>
        <w:rPr>
          <w:rStyle w:val="normaltextrun"/>
          <w:rFonts w:ascii="Calibri" w:hAnsi="Calibri" w:cs="Calibri"/>
          <w:sz w:val="22"/>
          <w:szCs w:val="22"/>
        </w:rPr>
        <w:t xml:space="preserve"> If you need assistance, please call 519 924 2721 </w:t>
      </w:r>
      <w:proofErr w:type="spellStart"/>
      <w:r>
        <w:rPr>
          <w:rStyle w:val="normaltextrun"/>
          <w:rFonts w:ascii="Calibri" w:hAnsi="Calibri" w:cs="Calibri"/>
          <w:sz w:val="22"/>
          <w:szCs w:val="22"/>
        </w:rPr>
        <w:t>ext</w:t>
      </w:r>
      <w:proofErr w:type="spellEnd"/>
      <w:r>
        <w:rPr>
          <w:rStyle w:val="normaltextrun"/>
          <w:rFonts w:ascii="Calibri" w:hAnsi="Calibri" w:cs="Calibri"/>
          <w:sz w:val="22"/>
          <w:szCs w:val="22"/>
        </w:rPr>
        <w:t> 524.</w:t>
      </w:r>
      <w:r>
        <w:rPr>
          <w:rStyle w:val="eop"/>
          <w:rFonts w:ascii="Calibri" w:hAnsi="Calibri" w:cs="Calibri"/>
          <w:sz w:val="22"/>
          <w:szCs w:val="22"/>
        </w:rPr>
        <w:t> </w:t>
      </w:r>
    </w:p>
    <w:p w:rsidR="00E36FF9" w:rsidRDefault="00E36FF9" w:rsidP="00C86527">
      <w:pPr>
        <w:pStyle w:val="paragraph"/>
        <w:numPr>
          <w:ilvl w:val="0"/>
          <w:numId w:val="2"/>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Parents and community members are not to enter the school.</w:t>
      </w:r>
      <w:r>
        <w:rPr>
          <w:rStyle w:val="normaltextrun"/>
          <w:rFonts w:ascii="Calibri" w:hAnsi="Calibri" w:cs="Calibri"/>
          <w:sz w:val="22"/>
          <w:szCs w:val="22"/>
        </w:rPr>
        <w:t>  Call the above number to make an appointment to meet online with a teacher or administrator. If online meeting is not possible, call and we will make alternative arrangements.</w:t>
      </w:r>
      <w:r>
        <w:rPr>
          <w:rStyle w:val="eop"/>
          <w:rFonts w:ascii="Calibri" w:hAnsi="Calibri" w:cs="Calibri"/>
          <w:sz w:val="22"/>
          <w:szCs w:val="22"/>
        </w:rPr>
        <w:t> </w:t>
      </w:r>
    </w:p>
    <w:p w:rsidR="00E36FF9" w:rsidRDefault="00E36FF9" w:rsidP="00C86527">
      <w:pPr>
        <w:pStyle w:val="paragraph"/>
        <w:numPr>
          <w:ilvl w:val="0"/>
          <w:numId w:val="2"/>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Parents/Guardians will only be provided with direct access to the school in the case of an emergency related to the child(ren). Parents who enter for an urgent situation must do a screening questionnaire before entering the school and are required to wear a mask.</w:t>
      </w:r>
      <w:r>
        <w:rPr>
          <w:rStyle w:val="eop"/>
          <w:rFonts w:ascii="Calibri" w:hAnsi="Calibri" w:cs="Calibri"/>
          <w:sz w:val="22"/>
          <w:szCs w:val="22"/>
        </w:rPr>
        <w:t> </w:t>
      </w:r>
    </w:p>
    <w:p w:rsidR="00C86527" w:rsidRDefault="00C86527" w:rsidP="00C86527">
      <w:pPr>
        <w:pStyle w:val="paragraph"/>
        <w:spacing w:before="0" w:beforeAutospacing="0" w:after="0" w:afterAutospacing="0"/>
        <w:ind w:left="360" w:hanging="270"/>
        <w:textAlignment w:val="baseline"/>
        <w:rPr>
          <w:rStyle w:val="normaltextrun"/>
          <w:rFonts w:ascii="Calibri" w:hAnsi="Calibri" w:cs="Calibri"/>
          <w:b/>
          <w:bCs/>
          <w:sz w:val="22"/>
          <w:szCs w:val="22"/>
        </w:rPr>
      </w:pPr>
    </w:p>
    <w:p w:rsidR="00E36FF9" w:rsidRDefault="00E36FF9" w:rsidP="00C8652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What to bring</w:t>
      </w:r>
      <w:r>
        <w:rPr>
          <w:rStyle w:val="eop"/>
          <w:rFonts w:ascii="Calibri" w:hAnsi="Calibri" w:cs="Calibri"/>
          <w:sz w:val="22"/>
          <w:szCs w:val="22"/>
        </w:rPr>
        <w:t> </w:t>
      </w:r>
    </w:p>
    <w:p w:rsidR="00E36FF9" w:rsidRDefault="00E36FF9" w:rsidP="00C86527">
      <w:pPr>
        <w:pStyle w:val="paragraph"/>
        <w:numPr>
          <w:ilvl w:val="0"/>
          <w:numId w:val="3"/>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Lockers are not going to be assigned at this </w:t>
      </w:r>
      <w:proofErr w:type="gramStart"/>
      <w:r>
        <w:rPr>
          <w:rStyle w:val="normaltextrun"/>
          <w:rFonts w:ascii="Calibri" w:hAnsi="Calibri" w:cs="Calibri"/>
          <w:sz w:val="22"/>
          <w:szCs w:val="22"/>
        </w:rPr>
        <w:t>time</w:t>
      </w:r>
      <w:proofErr w:type="gramEnd"/>
      <w:r>
        <w:rPr>
          <w:rStyle w:val="normaltextrun"/>
          <w:rFonts w:ascii="Calibri" w:hAnsi="Calibri" w:cs="Calibri"/>
          <w:sz w:val="22"/>
          <w:szCs w:val="22"/>
        </w:rPr>
        <w:t> so we ask that you bring only what is essential.  </w:t>
      </w:r>
      <w:r>
        <w:rPr>
          <w:rStyle w:val="eop"/>
          <w:rFonts w:ascii="Calibri" w:hAnsi="Calibri" w:cs="Calibri"/>
          <w:sz w:val="22"/>
          <w:szCs w:val="22"/>
        </w:rPr>
        <w:t> </w:t>
      </w:r>
    </w:p>
    <w:p w:rsidR="00E36FF9" w:rsidRDefault="00E36FF9" w:rsidP="00C86527">
      <w:pPr>
        <w:pStyle w:val="paragraph"/>
        <w:numPr>
          <w:ilvl w:val="0"/>
          <w:numId w:val="3"/>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Water fountains are not </w:t>
      </w:r>
      <w:proofErr w:type="gramStart"/>
      <w:r>
        <w:rPr>
          <w:rStyle w:val="normaltextrun"/>
          <w:rFonts w:ascii="Calibri" w:hAnsi="Calibri" w:cs="Calibri"/>
          <w:sz w:val="22"/>
          <w:szCs w:val="22"/>
        </w:rPr>
        <w:t>available</w:t>
      </w:r>
      <w:proofErr w:type="gramEnd"/>
      <w:r>
        <w:rPr>
          <w:rStyle w:val="normaltextrun"/>
          <w:rFonts w:ascii="Calibri" w:hAnsi="Calibri" w:cs="Calibri"/>
          <w:sz w:val="22"/>
          <w:szCs w:val="22"/>
        </w:rPr>
        <w:t> but water bottle filling stations are so bring a water bottle.</w:t>
      </w:r>
      <w:r>
        <w:rPr>
          <w:rStyle w:val="eop"/>
          <w:rFonts w:ascii="Calibri" w:hAnsi="Calibri" w:cs="Calibri"/>
          <w:sz w:val="22"/>
          <w:szCs w:val="22"/>
        </w:rPr>
        <w:t> </w:t>
      </w:r>
    </w:p>
    <w:p w:rsidR="00E36FF9" w:rsidRDefault="00E36FF9" w:rsidP="00C86527">
      <w:pPr>
        <w:pStyle w:val="paragraph"/>
        <w:numPr>
          <w:ilvl w:val="0"/>
          <w:numId w:val="4"/>
        </w:numPr>
        <w:spacing w:before="0" w:beforeAutospacing="0" w:after="0" w:afterAutospacing="0"/>
        <w:ind w:left="360" w:hanging="270"/>
        <w:textAlignment w:val="baseline"/>
        <w:rPr>
          <w:rStyle w:val="eop"/>
          <w:rFonts w:ascii="Calibri" w:hAnsi="Calibri" w:cs="Calibri"/>
          <w:sz w:val="22"/>
          <w:szCs w:val="22"/>
        </w:rPr>
      </w:pPr>
      <w:r>
        <w:rPr>
          <w:rStyle w:val="normaltextrun"/>
          <w:rFonts w:ascii="Calibri" w:hAnsi="Calibri" w:cs="Calibri"/>
          <w:sz w:val="22"/>
          <w:szCs w:val="22"/>
        </w:rPr>
        <w:t>The cafeteria will not be open for the first week.  It will be open for lunch only in the second week and then for breaks after that.  Please make sure your child has food with them as the restaurants in </w:t>
      </w:r>
      <w:proofErr w:type="spellStart"/>
      <w:r>
        <w:rPr>
          <w:rStyle w:val="normaltextrun"/>
          <w:rFonts w:ascii="Calibri" w:hAnsi="Calibri" w:cs="Calibri"/>
          <w:sz w:val="22"/>
          <w:szCs w:val="22"/>
        </w:rPr>
        <w:t>Flesherton</w:t>
      </w:r>
      <w:proofErr w:type="spellEnd"/>
      <w:r>
        <w:rPr>
          <w:rStyle w:val="normaltextrun"/>
          <w:rFonts w:ascii="Calibri" w:hAnsi="Calibri" w:cs="Calibri"/>
          <w:sz w:val="22"/>
          <w:szCs w:val="22"/>
        </w:rPr>
        <w:t xml:space="preserve"> have </w:t>
      </w:r>
      <w:proofErr w:type="spellStart"/>
      <w:r>
        <w:rPr>
          <w:rStyle w:val="normaltextrun"/>
          <w:rFonts w:ascii="Calibri" w:hAnsi="Calibri" w:cs="Calibri"/>
          <w:sz w:val="22"/>
          <w:szCs w:val="22"/>
        </w:rPr>
        <w:t>Covid</w:t>
      </w:r>
      <w:proofErr w:type="spellEnd"/>
      <w:r>
        <w:rPr>
          <w:rStyle w:val="normaltextrun"/>
          <w:rFonts w:ascii="Calibri" w:hAnsi="Calibri" w:cs="Calibri"/>
          <w:sz w:val="22"/>
          <w:szCs w:val="22"/>
        </w:rPr>
        <w:t xml:space="preserve"> 19 procedures in place. As usual, the cafeteria is cash only.</w:t>
      </w:r>
      <w:r>
        <w:rPr>
          <w:rStyle w:val="eop"/>
          <w:rFonts w:ascii="Calibri" w:hAnsi="Calibri" w:cs="Calibri"/>
          <w:sz w:val="22"/>
          <w:szCs w:val="22"/>
        </w:rPr>
        <w:t> </w:t>
      </w:r>
    </w:p>
    <w:p w:rsidR="00C86527" w:rsidRDefault="00C86527" w:rsidP="00C86527">
      <w:pPr>
        <w:pStyle w:val="paragraph"/>
        <w:spacing w:before="0" w:beforeAutospacing="0" w:after="0" w:afterAutospacing="0"/>
        <w:ind w:left="360" w:hanging="270"/>
        <w:textAlignment w:val="baseline"/>
        <w:rPr>
          <w:rStyle w:val="normaltextrun"/>
          <w:rFonts w:ascii="Calibri" w:hAnsi="Calibri" w:cs="Calibri"/>
          <w:b/>
          <w:bCs/>
          <w:sz w:val="22"/>
          <w:szCs w:val="22"/>
        </w:rPr>
      </w:pPr>
    </w:p>
    <w:p w:rsidR="00E36FF9" w:rsidRDefault="00E36FF9" w:rsidP="00C8652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Hallways</w:t>
      </w:r>
      <w:r>
        <w:rPr>
          <w:rStyle w:val="eop"/>
          <w:rFonts w:ascii="Calibri" w:hAnsi="Calibri" w:cs="Calibri"/>
          <w:sz w:val="22"/>
          <w:szCs w:val="22"/>
        </w:rPr>
        <w:t> </w:t>
      </w:r>
    </w:p>
    <w:p w:rsidR="00E36FF9" w:rsidRDefault="00E36FF9" w:rsidP="00C86527">
      <w:pPr>
        <w:pStyle w:val="paragraph"/>
        <w:numPr>
          <w:ilvl w:val="0"/>
          <w:numId w:val="5"/>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Please look at the signs!  Most hallways and stairways are one direction only. See the map at the end of this message. </w:t>
      </w:r>
      <w:r>
        <w:rPr>
          <w:rStyle w:val="eop"/>
          <w:rFonts w:ascii="Calibri" w:hAnsi="Calibri" w:cs="Calibri"/>
          <w:sz w:val="22"/>
          <w:szCs w:val="22"/>
        </w:rPr>
        <w:t> </w:t>
      </w:r>
    </w:p>
    <w:p w:rsidR="00E36FF9" w:rsidRDefault="00E36FF9" w:rsidP="00C86527">
      <w:pPr>
        <w:pStyle w:val="paragraph"/>
        <w:numPr>
          <w:ilvl w:val="0"/>
          <w:numId w:val="5"/>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Students are not allowed to hang out in the halls at any time during the day.  Students who are in the hallways are on their way to the bathroom, the office, Guidance or a computer lab.</w:t>
      </w:r>
      <w:r>
        <w:rPr>
          <w:rStyle w:val="eop"/>
          <w:rFonts w:ascii="Calibri" w:hAnsi="Calibri" w:cs="Calibri"/>
          <w:sz w:val="22"/>
          <w:szCs w:val="22"/>
        </w:rPr>
        <w:t> </w:t>
      </w:r>
    </w:p>
    <w:p w:rsidR="00C86527" w:rsidRDefault="00C86527" w:rsidP="00C86527">
      <w:pPr>
        <w:pStyle w:val="paragraph"/>
        <w:spacing w:before="0" w:beforeAutospacing="0" w:after="0" w:afterAutospacing="0"/>
        <w:ind w:left="360" w:hanging="270"/>
        <w:textAlignment w:val="baseline"/>
        <w:rPr>
          <w:rStyle w:val="normaltextrun"/>
          <w:rFonts w:ascii="Calibri" w:hAnsi="Calibri" w:cs="Calibri"/>
          <w:b/>
          <w:bCs/>
          <w:sz w:val="22"/>
          <w:szCs w:val="22"/>
        </w:rPr>
      </w:pPr>
    </w:p>
    <w:p w:rsidR="00E36FF9" w:rsidRDefault="00E36FF9" w:rsidP="00C8652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PPE</w:t>
      </w:r>
      <w:r>
        <w:rPr>
          <w:rStyle w:val="eop"/>
          <w:rFonts w:ascii="Calibri" w:hAnsi="Calibri" w:cs="Calibri"/>
          <w:sz w:val="22"/>
          <w:szCs w:val="22"/>
        </w:rPr>
        <w:t> </w:t>
      </w:r>
    </w:p>
    <w:p w:rsidR="00E36FF9" w:rsidRDefault="00E36FF9" w:rsidP="00C86527">
      <w:pPr>
        <w:pStyle w:val="paragraph"/>
        <w:numPr>
          <w:ilvl w:val="0"/>
          <w:numId w:val="6"/>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Students and staff </w:t>
      </w:r>
      <w:proofErr w:type="gramStart"/>
      <w:r>
        <w:rPr>
          <w:rStyle w:val="normaltextrun"/>
          <w:rFonts w:ascii="Calibri" w:hAnsi="Calibri" w:cs="Calibri"/>
          <w:sz w:val="22"/>
          <w:szCs w:val="22"/>
        </w:rPr>
        <w:t>must wear a mask at all times</w:t>
      </w:r>
      <w:proofErr w:type="gramEnd"/>
      <w:r>
        <w:rPr>
          <w:rStyle w:val="normaltextrun"/>
          <w:rFonts w:ascii="Calibri" w:hAnsi="Calibri" w:cs="Calibri"/>
          <w:sz w:val="22"/>
          <w:szCs w:val="22"/>
        </w:rPr>
        <w:t> except for eating and drinking. Students are asked to bring a mask from home.  If you do not have a mask, we will provide one for you. If you cannot wear a mask due to medical reasons, please contact the administration.</w:t>
      </w:r>
      <w:r>
        <w:rPr>
          <w:rStyle w:val="eop"/>
          <w:rFonts w:ascii="Calibri" w:hAnsi="Calibri" w:cs="Calibri"/>
          <w:sz w:val="22"/>
          <w:szCs w:val="22"/>
        </w:rPr>
        <w:t> </w:t>
      </w:r>
    </w:p>
    <w:p w:rsidR="00E36FF9" w:rsidRDefault="00E36FF9" w:rsidP="00C86527">
      <w:pPr>
        <w:pStyle w:val="paragraph"/>
        <w:numPr>
          <w:ilvl w:val="0"/>
          <w:numId w:val="6"/>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Sanitizing stations are at every entrance to the school as well as inside the school</w:t>
      </w:r>
      <w:r>
        <w:rPr>
          <w:rStyle w:val="eop"/>
          <w:rFonts w:ascii="Calibri" w:hAnsi="Calibri" w:cs="Calibri"/>
          <w:sz w:val="22"/>
          <w:szCs w:val="22"/>
        </w:rPr>
        <w:t> </w:t>
      </w:r>
    </w:p>
    <w:p w:rsidR="00E36FF9" w:rsidRDefault="00E36FF9" w:rsidP="00C86527">
      <w:pPr>
        <w:pStyle w:val="paragraph"/>
        <w:numPr>
          <w:ilvl w:val="0"/>
          <w:numId w:val="6"/>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Students are to wash their hands frequently and use the hand sanitizing stations provided.</w:t>
      </w:r>
      <w:r>
        <w:rPr>
          <w:rStyle w:val="eop"/>
          <w:rFonts w:ascii="Calibri" w:hAnsi="Calibri" w:cs="Calibri"/>
          <w:sz w:val="22"/>
          <w:szCs w:val="22"/>
        </w:rPr>
        <w:t> </w:t>
      </w:r>
    </w:p>
    <w:p w:rsidR="00C86527" w:rsidRDefault="00C86527" w:rsidP="00C86527">
      <w:pPr>
        <w:pStyle w:val="paragraph"/>
        <w:spacing w:before="0" w:beforeAutospacing="0" w:after="0" w:afterAutospacing="0"/>
        <w:ind w:left="360" w:hanging="270"/>
        <w:textAlignment w:val="baseline"/>
        <w:rPr>
          <w:rStyle w:val="normaltextrun"/>
          <w:rFonts w:ascii="Calibri" w:hAnsi="Calibri" w:cs="Calibri"/>
          <w:b/>
          <w:bCs/>
          <w:sz w:val="22"/>
          <w:szCs w:val="22"/>
        </w:rPr>
      </w:pPr>
    </w:p>
    <w:p w:rsidR="00E36FF9" w:rsidRDefault="00E36FF9" w:rsidP="00C8652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Breaks</w:t>
      </w:r>
      <w:r>
        <w:rPr>
          <w:rStyle w:val="eop"/>
          <w:rFonts w:ascii="Calibri" w:hAnsi="Calibri" w:cs="Calibri"/>
          <w:sz w:val="22"/>
          <w:szCs w:val="22"/>
        </w:rPr>
        <w:t> </w:t>
      </w:r>
    </w:p>
    <w:p w:rsidR="00E36FF9" w:rsidRDefault="00E36FF9" w:rsidP="00C86527">
      <w:pPr>
        <w:pStyle w:val="paragraph"/>
        <w:numPr>
          <w:ilvl w:val="0"/>
          <w:numId w:val="7"/>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Breaks will be at the teacher’s discretion and will likely be in the classroom.  </w:t>
      </w:r>
      <w:r>
        <w:rPr>
          <w:rStyle w:val="eop"/>
          <w:rFonts w:ascii="Calibri" w:hAnsi="Calibri" w:cs="Calibri"/>
          <w:sz w:val="22"/>
          <w:szCs w:val="22"/>
        </w:rPr>
        <w:t> </w:t>
      </w:r>
    </w:p>
    <w:p w:rsidR="00E36FF9" w:rsidRDefault="00E36FF9" w:rsidP="00C86527">
      <w:pPr>
        <w:pStyle w:val="paragraph"/>
        <w:numPr>
          <w:ilvl w:val="0"/>
          <w:numId w:val="8"/>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Only one student will be allowed to leave the classroom at a time.</w:t>
      </w:r>
      <w:r>
        <w:rPr>
          <w:rStyle w:val="eop"/>
          <w:rFonts w:ascii="Calibri" w:hAnsi="Calibri" w:cs="Calibri"/>
          <w:sz w:val="22"/>
          <w:szCs w:val="22"/>
        </w:rPr>
        <w:t> </w:t>
      </w:r>
    </w:p>
    <w:p w:rsidR="00C86527" w:rsidRDefault="00C86527" w:rsidP="00C86527">
      <w:pPr>
        <w:pStyle w:val="paragraph"/>
        <w:spacing w:before="0" w:beforeAutospacing="0" w:after="0" w:afterAutospacing="0"/>
        <w:ind w:left="360" w:hanging="270"/>
        <w:textAlignment w:val="baseline"/>
        <w:rPr>
          <w:rStyle w:val="normaltextrun"/>
          <w:rFonts w:ascii="Calibri" w:hAnsi="Calibri" w:cs="Calibri"/>
          <w:b/>
          <w:bCs/>
          <w:sz w:val="22"/>
          <w:szCs w:val="22"/>
        </w:rPr>
      </w:pPr>
    </w:p>
    <w:p w:rsidR="00E36FF9" w:rsidRDefault="00E36FF9" w:rsidP="00C8652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Bathrooms</w:t>
      </w:r>
      <w:r>
        <w:rPr>
          <w:rStyle w:val="eop"/>
          <w:rFonts w:ascii="Calibri" w:hAnsi="Calibri" w:cs="Calibri"/>
          <w:sz w:val="22"/>
          <w:szCs w:val="22"/>
        </w:rPr>
        <w:t> </w:t>
      </w:r>
    </w:p>
    <w:p w:rsidR="00E36FF9" w:rsidRDefault="00E36FF9" w:rsidP="00C86527">
      <w:pPr>
        <w:pStyle w:val="paragraph"/>
        <w:numPr>
          <w:ilvl w:val="0"/>
          <w:numId w:val="9"/>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We </w:t>
      </w:r>
      <w:proofErr w:type="gramStart"/>
      <w:r>
        <w:rPr>
          <w:rStyle w:val="normaltextrun"/>
          <w:rFonts w:ascii="Calibri" w:hAnsi="Calibri" w:cs="Calibri"/>
          <w:sz w:val="22"/>
          <w:szCs w:val="22"/>
        </w:rPr>
        <w:t>are allowed to</w:t>
      </w:r>
      <w:proofErr w:type="gramEnd"/>
      <w:r>
        <w:rPr>
          <w:rStyle w:val="normaltextrun"/>
          <w:rFonts w:ascii="Calibri" w:hAnsi="Calibri" w:cs="Calibri"/>
          <w:sz w:val="22"/>
          <w:szCs w:val="22"/>
        </w:rPr>
        <w:t> have three students maximum at one time in the bathroom. With the teacher’s knowledge, students are to take the Hall Pass from their classroom, take it to the bathroom and hang it on the hook outside.  If all three hooks are taken, the student is to wait outside at a 2m distance.  The student and Hall Pass return to the classroom where they sanitize the pass and then their hands.</w:t>
      </w:r>
      <w:r>
        <w:rPr>
          <w:rStyle w:val="eop"/>
          <w:rFonts w:ascii="Calibri" w:hAnsi="Calibri" w:cs="Calibri"/>
          <w:sz w:val="22"/>
          <w:szCs w:val="22"/>
        </w:rPr>
        <w:t> </w:t>
      </w:r>
    </w:p>
    <w:p w:rsidR="00C86527" w:rsidRDefault="00C86527" w:rsidP="00C86527">
      <w:pPr>
        <w:pStyle w:val="paragraph"/>
        <w:spacing w:before="0" w:beforeAutospacing="0" w:after="0" w:afterAutospacing="0"/>
        <w:ind w:left="360" w:hanging="270"/>
        <w:textAlignment w:val="baseline"/>
        <w:rPr>
          <w:rStyle w:val="normaltextrun"/>
          <w:rFonts w:ascii="Calibri" w:hAnsi="Calibri" w:cs="Calibri"/>
          <w:b/>
          <w:bCs/>
          <w:sz w:val="22"/>
          <w:szCs w:val="22"/>
        </w:rPr>
      </w:pPr>
    </w:p>
    <w:p w:rsidR="00E36FF9" w:rsidRDefault="00E36FF9" w:rsidP="00C8652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Lunch</w:t>
      </w:r>
      <w:r>
        <w:rPr>
          <w:rStyle w:val="eop"/>
          <w:rFonts w:ascii="Calibri" w:hAnsi="Calibri" w:cs="Calibri"/>
          <w:sz w:val="22"/>
          <w:szCs w:val="22"/>
        </w:rPr>
        <w:t> </w:t>
      </w:r>
    </w:p>
    <w:p w:rsidR="00E36FF9" w:rsidRDefault="00E36FF9" w:rsidP="00C86527">
      <w:pPr>
        <w:pStyle w:val="paragraph"/>
        <w:numPr>
          <w:ilvl w:val="0"/>
          <w:numId w:val="10"/>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Students </w:t>
      </w:r>
      <w:proofErr w:type="gramStart"/>
      <w:r>
        <w:rPr>
          <w:rStyle w:val="normaltextrun"/>
          <w:rFonts w:ascii="Calibri" w:hAnsi="Calibri" w:cs="Calibri"/>
          <w:sz w:val="22"/>
          <w:szCs w:val="22"/>
        </w:rPr>
        <w:t>are allowed to</w:t>
      </w:r>
      <w:proofErr w:type="gramEnd"/>
      <w:r>
        <w:rPr>
          <w:rStyle w:val="normaltextrun"/>
          <w:rFonts w:ascii="Calibri" w:hAnsi="Calibri" w:cs="Calibri"/>
          <w:sz w:val="22"/>
          <w:szCs w:val="22"/>
        </w:rPr>
        <w:t> leave the school for lunch BUT they must leave the school and not enter again until five minutes before the bell and go directly to their classroom.</w:t>
      </w:r>
      <w:r>
        <w:rPr>
          <w:rStyle w:val="eop"/>
          <w:rFonts w:ascii="Calibri" w:hAnsi="Calibri" w:cs="Calibri"/>
          <w:sz w:val="22"/>
          <w:szCs w:val="22"/>
        </w:rPr>
        <w:t> </w:t>
      </w:r>
    </w:p>
    <w:p w:rsidR="00E36FF9" w:rsidRDefault="00E36FF9" w:rsidP="00C86527">
      <w:pPr>
        <w:pStyle w:val="paragraph"/>
        <w:numPr>
          <w:ilvl w:val="0"/>
          <w:numId w:val="11"/>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Each classroom will have a logbook to track the students who leave. Students who leave for lunch will have to sign out before leaving and sign back in.</w:t>
      </w:r>
      <w:r>
        <w:rPr>
          <w:rStyle w:val="eop"/>
          <w:rFonts w:ascii="Calibri" w:hAnsi="Calibri" w:cs="Calibri"/>
          <w:sz w:val="22"/>
          <w:szCs w:val="22"/>
        </w:rPr>
        <w:t> </w:t>
      </w:r>
    </w:p>
    <w:p w:rsidR="00E36FF9" w:rsidRDefault="00E36FF9" w:rsidP="00C86527">
      <w:pPr>
        <w:pStyle w:val="paragraph"/>
        <w:numPr>
          <w:ilvl w:val="0"/>
          <w:numId w:val="11"/>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The rest of the students are to eat in their classroom.  Supervision will be in the halls with teachers looking in to maintain student safety. Students who need to use the bathroom will follow the above procedure one at a time.</w:t>
      </w:r>
      <w:r>
        <w:rPr>
          <w:rStyle w:val="eop"/>
          <w:rFonts w:ascii="Calibri" w:hAnsi="Calibri" w:cs="Calibri"/>
          <w:sz w:val="22"/>
          <w:szCs w:val="22"/>
        </w:rPr>
        <w:t> </w:t>
      </w:r>
    </w:p>
    <w:p w:rsidR="00C86527" w:rsidRDefault="00C86527" w:rsidP="00C86527">
      <w:pPr>
        <w:pStyle w:val="paragraph"/>
        <w:spacing w:before="0" w:beforeAutospacing="0" w:after="0" w:afterAutospacing="0"/>
        <w:ind w:left="360" w:hanging="270"/>
        <w:textAlignment w:val="baseline"/>
        <w:rPr>
          <w:rStyle w:val="normaltextrun"/>
          <w:rFonts w:ascii="Calibri" w:hAnsi="Calibri" w:cs="Calibri"/>
          <w:b/>
          <w:bCs/>
          <w:sz w:val="22"/>
          <w:szCs w:val="22"/>
        </w:rPr>
      </w:pPr>
    </w:p>
    <w:p w:rsidR="00E36FF9" w:rsidRDefault="00E36FF9" w:rsidP="00C86527">
      <w:pPr>
        <w:pStyle w:val="paragraph"/>
        <w:spacing w:before="0" w:beforeAutospacing="0" w:after="0" w:afterAutospacing="0"/>
        <w:ind w:left="360" w:hanging="270"/>
        <w:textAlignment w:val="baseline"/>
        <w:rPr>
          <w:rFonts w:ascii="Calibri" w:hAnsi="Calibri" w:cs="Calibri"/>
          <w:sz w:val="22"/>
          <w:szCs w:val="22"/>
        </w:rPr>
      </w:pPr>
      <w:proofErr w:type="spellStart"/>
      <w:r>
        <w:rPr>
          <w:rStyle w:val="normaltextrun"/>
          <w:rFonts w:ascii="Calibri" w:hAnsi="Calibri" w:cs="Calibri"/>
          <w:b/>
          <w:bCs/>
          <w:sz w:val="22"/>
          <w:szCs w:val="22"/>
        </w:rPr>
        <w:t>Covid</w:t>
      </w:r>
      <w:proofErr w:type="spellEnd"/>
      <w:r>
        <w:rPr>
          <w:rStyle w:val="normaltextrun"/>
          <w:rFonts w:ascii="Calibri" w:hAnsi="Calibri" w:cs="Calibri"/>
          <w:b/>
          <w:bCs/>
          <w:sz w:val="22"/>
          <w:szCs w:val="22"/>
        </w:rPr>
        <w:t xml:space="preserve"> symptom reporting</w:t>
      </w:r>
      <w:r>
        <w:rPr>
          <w:rStyle w:val="eop"/>
          <w:rFonts w:ascii="Calibri" w:hAnsi="Calibri" w:cs="Calibri"/>
          <w:sz w:val="22"/>
          <w:szCs w:val="22"/>
        </w:rPr>
        <w:t> </w:t>
      </w:r>
    </w:p>
    <w:p w:rsidR="00E36FF9" w:rsidRDefault="00E36FF9" w:rsidP="00C86527">
      <w:pPr>
        <w:pStyle w:val="paragraph"/>
        <w:numPr>
          <w:ilvl w:val="0"/>
          <w:numId w:val="12"/>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If a student or staff member reports feeling ill, they will be brought to the office.  If they are reporting </w:t>
      </w:r>
      <w:r>
        <w:rPr>
          <w:rStyle w:val="normaltextrun"/>
          <w:rFonts w:ascii="Calibri" w:hAnsi="Calibri" w:cs="Calibri"/>
          <w:b/>
          <w:bCs/>
          <w:i/>
          <w:iCs/>
          <w:sz w:val="22"/>
          <w:szCs w:val="22"/>
        </w:rPr>
        <w:t>the sudden onset of more than 2 new symptoms </w:t>
      </w:r>
      <w:r>
        <w:rPr>
          <w:rStyle w:val="normaltextrun"/>
          <w:rFonts w:ascii="Calibri" w:hAnsi="Calibri" w:cs="Calibri"/>
          <w:sz w:val="22"/>
          <w:szCs w:val="22"/>
        </w:rPr>
        <w:t xml:space="preserve">since they screened for </w:t>
      </w:r>
      <w:proofErr w:type="spellStart"/>
      <w:r>
        <w:rPr>
          <w:rStyle w:val="normaltextrun"/>
          <w:rFonts w:ascii="Calibri" w:hAnsi="Calibri" w:cs="Calibri"/>
          <w:sz w:val="22"/>
          <w:szCs w:val="22"/>
        </w:rPr>
        <w:t>Covid</w:t>
      </w:r>
      <w:proofErr w:type="spellEnd"/>
      <w:r>
        <w:rPr>
          <w:rStyle w:val="normaltextrun"/>
          <w:rFonts w:ascii="Calibri" w:hAnsi="Calibri" w:cs="Calibri"/>
          <w:sz w:val="22"/>
          <w:szCs w:val="22"/>
        </w:rPr>
        <w:t xml:space="preserve"> that morning, the following will happen:</w:t>
      </w:r>
      <w:r>
        <w:rPr>
          <w:rStyle w:val="eop"/>
          <w:rFonts w:ascii="Calibri" w:hAnsi="Calibri" w:cs="Calibri"/>
          <w:sz w:val="22"/>
          <w:szCs w:val="22"/>
        </w:rPr>
        <w:t> </w:t>
      </w:r>
    </w:p>
    <w:p w:rsidR="00E36FF9" w:rsidRDefault="00E36FF9" w:rsidP="00C86527">
      <w:pPr>
        <w:pStyle w:val="paragraph"/>
        <w:numPr>
          <w:ilvl w:val="0"/>
          <w:numId w:val="13"/>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lastRenderedPageBreak/>
        <w:t>Parents will be called and asked to pick them up.  They will be kept in our isolation room until that happens.</w:t>
      </w:r>
      <w:r>
        <w:rPr>
          <w:rStyle w:val="eop"/>
          <w:rFonts w:ascii="Calibri" w:hAnsi="Calibri" w:cs="Calibri"/>
          <w:sz w:val="22"/>
          <w:szCs w:val="22"/>
        </w:rPr>
        <w:t> </w:t>
      </w:r>
    </w:p>
    <w:p w:rsidR="00E36FF9" w:rsidRDefault="00E36FF9" w:rsidP="00C86527">
      <w:pPr>
        <w:pStyle w:val="paragraph"/>
        <w:numPr>
          <w:ilvl w:val="0"/>
          <w:numId w:val="14"/>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Our superintendent will be informed.</w:t>
      </w:r>
      <w:r>
        <w:rPr>
          <w:rStyle w:val="eop"/>
          <w:rFonts w:ascii="Calibri" w:hAnsi="Calibri" w:cs="Calibri"/>
          <w:sz w:val="22"/>
          <w:szCs w:val="22"/>
        </w:rPr>
        <w:t> </w:t>
      </w:r>
    </w:p>
    <w:p w:rsidR="00E36FF9" w:rsidRDefault="00E36FF9" w:rsidP="00C86527">
      <w:pPr>
        <w:pStyle w:val="paragraph"/>
        <w:numPr>
          <w:ilvl w:val="0"/>
          <w:numId w:val="14"/>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Public Health will be informed and that will start their protocol.  This </w:t>
      </w:r>
      <w:r>
        <w:rPr>
          <w:rStyle w:val="normaltextrun"/>
          <w:rFonts w:ascii="Calibri" w:hAnsi="Calibri" w:cs="Calibri"/>
          <w:i/>
          <w:iCs/>
          <w:sz w:val="22"/>
          <w:szCs w:val="22"/>
        </w:rPr>
        <w:t>may </w:t>
      </w:r>
      <w:r>
        <w:rPr>
          <w:rStyle w:val="normaltextrun"/>
          <w:rFonts w:ascii="Calibri" w:hAnsi="Calibri" w:cs="Calibri"/>
          <w:sz w:val="22"/>
          <w:szCs w:val="22"/>
        </w:rPr>
        <w:t xml:space="preserve">include a </w:t>
      </w:r>
      <w:proofErr w:type="spellStart"/>
      <w:r>
        <w:rPr>
          <w:rStyle w:val="normaltextrun"/>
          <w:rFonts w:ascii="Calibri" w:hAnsi="Calibri" w:cs="Calibri"/>
          <w:sz w:val="22"/>
          <w:szCs w:val="22"/>
        </w:rPr>
        <w:t>Covid</w:t>
      </w:r>
      <w:proofErr w:type="spellEnd"/>
      <w:r>
        <w:rPr>
          <w:rStyle w:val="normaltextrun"/>
          <w:rFonts w:ascii="Calibri" w:hAnsi="Calibri" w:cs="Calibri"/>
          <w:sz w:val="22"/>
          <w:szCs w:val="22"/>
        </w:rPr>
        <w:t xml:space="preserve"> 19 test, delayed return to school and/or </w:t>
      </w:r>
      <w:proofErr w:type="spellStart"/>
      <w:r>
        <w:rPr>
          <w:rStyle w:val="normaltextrun"/>
          <w:rFonts w:ascii="Calibri" w:hAnsi="Calibri" w:cs="Calibri"/>
          <w:sz w:val="22"/>
          <w:szCs w:val="22"/>
        </w:rPr>
        <w:t>self isolation</w:t>
      </w:r>
      <w:proofErr w:type="spellEnd"/>
      <w:r>
        <w:rPr>
          <w:rStyle w:val="normaltextrun"/>
          <w:rFonts w:ascii="Calibri" w:hAnsi="Calibri" w:cs="Calibri"/>
          <w:sz w:val="22"/>
          <w:szCs w:val="22"/>
        </w:rPr>
        <w:t>. </w:t>
      </w:r>
      <w:r>
        <w:rPr>
          <w:rStyle w:val="eop"/>
          <w:rFonts w:ascii="Calibri" w:hAnsi="Calibri" w:cs="Calibri"/>
          <w:sz w:val="22"/>
          <w:szCs w:val="22"/>
        </w:rPr>
        <w:t> </w:t>
      </w:r>
    </w:p>
    <w:p w:rsidR="00C86527" w:rsidRDefault="00C86527" w:rsidP="00C86527">
      <w:pPr>
        <w:pStyle w:val="paragraph"/>
        <w:spacing w:before="0" w:beforeAutospacing="0" w:after="0" w:afterAutospacing="0"/>
        <w:ind w:left="360" w:hanging="270"/>
        <w:textAlignment w:val="baseline"/>
        <w:rPr>
          <w:rStyle w:val="normaltextrun"/>
          <w:rFonts w:ascii="Calibri" w:hAnsi="Calibri" w:cs="Calibri"/>
          <w:b/>
          <w:bCs/>
          <w:sz w:val="22"/>
          <w:szCs w:val="22"/>
        </w:rPr>
      </w:pPr>
    </w:p>
    <w:p w:rsidR="00E36FF9" w:rsidRDefault="00E36FF9" w:rsidP="00C8652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Daily schedule</w:t>
      </w:r>
      <w:r>
        <w:rPr>
          <w:rStyle w:val="eop"/>
          <w:rFonts w:ascii="Calibri" w:hAnsi="Calibri" w:cs="Calibri"/>
          <w:sz w:val="22"/>
          <w:szCs w:val="22"/>
        </w:rPr>
        <w:t> </w:t>
      </w:r>
    </w:p>
    <w:p w:rsidR="00E36FF9" w:rsidRDefault="00E36FF9" w:rsidP="00C86527">
      <w:pPr>
        <w:pStyle w:val="paragraph"/>
        <w:numPr>
          <w:ilvl w:val="0"/>
          <w:numId w:val="15"/>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Please see the schedule </w:t>
      </w:r>
      <w:r w:rsidR="00B547FE">
        <w:rPr>
          <w:rStyle w:val="normaltextrun"/>
          <w:rFonts w:ascii="Calibri" w:hAnsi="Calibri" w:cs="Calibri"/>
          <w:sz w:val="22"/>
          <w:szCs w:val="22"/>
        </w:rPr>
        <w:t>attached</w:t>
      </w:r>
      <w:r w:rsidR="00B22B93">
        <w:rPr>
          <w:rStyle w:val="normaltextrun"/>
          <w:rFonts w:ascii="Calibri" w:hAnsi="Calibri" w:cs="Calibri"/>
          <w:sz w:val="22"/>
          <w:szCs w:val="22"/>
        </w:rPr>
        <w:t xml:space="preserve"> </w:t>
      </w:r>
      <w:r>
        <w:rPr>
          <w:rStyle w:val="normaltextrun"/>
          <w:rFonts w:ascii="Calibri" w:hAnsi="Calibri" w:cs="Calibri"/>
          <w:sz w:val="22"/>
          <w:szCs w:val="22"/>
        </w:rPr>
        <w:t>of two 2 hour blocks followed by an independent study time.  This is a good opportunity for students to finish homework, work on assignments and prepare for tests. </w:t>
      </w:r>
      <w:r>
        <w:rPr>
          <w:rStyle w:val="eop"/>
          <w:rFonts w:ascii="Calibri" w:hAnsi="Calibri" w:cs="Calibri"/>
          <w:sz w:val="22"/>
          <w:szCs w:val="22"/>
        </w:rPr>
        <w:t> </w:t>
      </w:r>
    </w:p>
    <w:p w:rsidR="00E36FF9" w:rsidRDefault="00E36FF9" w:rsidP="00C86527">
      <w:pPr>
        <w:pStyle w:val="paragraph"/>
        <w:numPr>
          <w:ilvl w:val="0"/>
          <w:numId w:val="15"/>
        </w:numPr>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If you would prefer that your student not attend the independent classroom study period, a form will be distributed that will cover the whole semester.  Students over 18 can sign their own form.  Once signed and returned, the student must leave at the beginning of the independent study period and they </w:t>
      </w:r>
      <w:r>
        <w:rPr>
          <w:rStyle w:val="normaltextrun"/>
          <w:rFonts w:ascii="Calibri" w:hAnsi="Calibri" w:cs="Calibri"/>
          <w:b/>
          <w:bCs/>
          <w:sz w:val="22"/>
          <w:szCs w:val="22"/>
        </w:rPr>
        <w:t>MUST </w:t>
      </w:r>
      <w:r>
        <w:rPr>
          <w:rStyle w:val="normaltextrun"/>
          <w:rFonts w:ascii="Calibri" w:hAnsi="Calibri" w:cs="Calibri"/>
          <w:sz w:val="22"/>
          <w:szCs w:val="22"/>
        </w:rPr>
        <w:t>leave the school property. Any inappropriate </w:t>
      </w:r>
      <w:proofErr w:type="spellStart"/>
      <w:r>
        <w:rPr>
          <w:rStyle w:val="normaltextrun"/>
          <w:rFonts w:ascii="Calibri" w:hAnsi="Calibri" w:cs="Calibri"/>
          <w:sz w:val="22"/>
          <w:szCs w:val="22"/>
        </w:rPr>
        <w:t>behaviour</w:t>
      </w:r>
      <w:proofErr w:type="spellEnd"/>
      <w:r>
        <w:rPr>
          <w:rStyle w:val="normaltextrun"/>
          <w:rFonts w:ascii="Calibri" w:hAnsi="Calibri" w:cs="Calibri"/>
          <w:sz w:val="22"/>
          <w:szCs w:val="22"/>
        </w:rPr>
        <w:t> in the community during this time will result in school consequences.</w:t>
      </w:r>
      <w:r>
        <w:rPr>
          <w:rStyle w:val="normaltextrun"/>
          <w:rFonts w:ascii="Calibri" w:hAnsi="Calibri" w:cs="Calibri"/>
          <w:b/>
          <w:bCs/>
          <w:sz w:val="22"/>
          <w:szCs w:val="22"/>
        </w:rPr>
        <w:t> </w:t>
      </w:r>
      <w:r>
        <w:rPr>
          <w:rStyle w:val="eop"/>
          <w:rFonts w:ascii="Calibri" w:hAnsi="Calibri" w:cs="Calibri"/>
          <w:sz w:val="22"/>
          <w:szCs w:val="22"/>
        </w:rPr>
        <w:t> </w:t>
      </w:r>
      <w:r w:rsidR="008B19C5">
        <w:rPr>
          <w:rStyle w:val="eop"/>
          <w:rFonts w:ascii="Calibri" w:hAnsi="Calibri" w:cs="Calibri"/>
          <w:sz w:val="22"/>
          <w:szCs w:val="22"/>
        </w:rPr>
        <w:t>This form is included with this message.</w:t>
      </w:r>
    </w:p>
    <w:p w:rsidR="002407E3" w:rsidRPr="00714506" w:rsidRDefault="002407E3" w:rsidP="00714506"/>
    <w:sectPr w:rsidR="002407E3" w:rsidRPr="00714506" w:rsidSect="00A438CE">
      <w:headerReference w:type="first" r:id="rId12"/>
      <w:footerReference w:type="first" r:id="rId13"/>
      <w:pgSz w:w="12240" w:h="15840" w:code="1"/>
      <w:pgMar w:top="432" w:right="1080" w:bottom="720" w:left="1080" w:header="288"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566" w:rsidRDefault="003D0566">
      <w:r>
        <w:separator/>
      </w:r>
    </w:p>
  </w:endnote>
  <w:endnote w:type="continuationSeparator" w:id="0">
    <w:p w:rsidR="003D0566" w:rsidRDefault="003D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oronto">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CE" w:rsidRPr="00A438CE" w:rsidRDefault="00A438CE" w:rsidP="00A438CE">
    <w:pPr>
      <w:widowControl w:val="0"/>
      <w:rPr>
        <w:rFonts w:ascii="Times New Roman" w:hAnsi="Times New Roman"/>
        <w:snapToGrid w:val="0"/>
        <w:sz w:val="24"/>
      </w:rPr>
    </w:pPr>
  </w:p>
  <w:p w:rsidR="00A438CE" w:rsidRPr="00A438CE" w:rsidRDefault="00A438CE" w:rsidP="00A438CE">
    <w:pPr>
      <w:widowControl w:val="0"/>
      <w:spacing w:line="120" w:lineRule="exact"/>
      <w:jc w:val="center"/>
      <w:outlineLvl w:val="5"/>
      <w:rPr>
        <w:rFonts w:ascii="Times New Roman" w:hAnsi="Times New Roman"/>
        <w:b/>
        <w:bCs/>
        <w:snapToGrid w:val="0"/>
        <w:szCs w:val="22"/>
      </w:rPr>
    </w:pPr>
  </w:p>
  <w:p w:rsidR="00A438CE" w:rsidRPr="00A438CE" w:rsidRDefault="004F379A" w:rsidP="00A438CE">
    <w:pPr>
      <w:widowControl w:val="0"/>
      <w:jc w:val="center"/>
      <w:outlineLvl w:val="5"/>
      <w:rPr>
        <w:rFonts w:ascii="Arial" w:hAnsi="Arial" w:cs="Arial"/>
        <w:b/>
        <w:bCs/>
        <w:i/>
        <w:snapToGrid w:val="0"/>
        <w:sz w:val="20"/>
      </w:rPr>
    </w:pPr>
    <w:r>
      <w:rPr>
        <w:noProof/>
      </w:rPr>
      <mc:AlternateContent>
        <mc:Choice Requires="wps">
          <w:drawing>
            <wp:anchor distT="0" distB="0" distL="114300" distR="114300" simplePos="0" relativeHeight="251657216" behindDoc="1" locked="1" layoutInCell="1" allowOverlap="1">
              <wp:simplePos x="0" y="0"/>
              <wp:positionH relativeFrom="page">
                <wp:posOffset>674370</wp:posOffset>
              </wp:positionH>
              <wp:positionV relativeFrom="page">
                <wp:posOffset>9500870</wp:posOffset>
              </wp:positionV>
              <wp:extent cx="6446520" cy="203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6520" cy="20320"/>
                      </a:xfrm>
                      <a:prstGeom prst="rect">
                        <a:avLst/>
                      </a:prstGeom>
                      <a:solidFill>
                        <a:srgbClr val="00336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C0FC6" id="Rectangle 3" o:spid="_x0000_s1026" style="position:absolute;margin-left:53.1pt;margin-top:748.1pt;width:507.6pt;height: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" fillcolor="#036" stroked="f" strokeweight="0">
              <w10:wrap anchorx="page" anchory="page"/>
              <w10:anchorlock/>
            </v:rect>
          </w:pict>
        </mc:Fallback>
      </mc:AlternateContent>
    </w:r>
    <w:r w:rsidR="00A438CE" w:rsidRPr="00A438CE">
      <w:rPr>
        <w:rFonts w:ascii="Arial" w:hAnsi="Arial" w:cs="Arial"/>
        <w:b/>
        <w:bCs/>
        <w:i/>
        <w:snapToGrid w:val="0"/>
        <w:sz w:val="20"/>
      </w:rPr>
      <w:t>Preparing Our Students Today for the World of To</w:t>
    </w:r>
    <w:r w:rsidR="00A438CE">
      <w:rPr>
        <w:rFonts w:ascii="Arial" w:hAnsi="Arial" w:cs="Arial"/>
        <w:b/>
        <w:bCs/>
        <w:i/>
        <w:snapToGrid w:val="0"/>
        <w:sz w:val="20"/>
      </w:rPr>
      <w:t>morrow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566" w:rsidRDefault="003D0566">
      <w:r>
        <w:separator/>
      </w:r>
    </w:p>
  </w:footnote>
  <w:footnote w:type="continuationSeparator" w:id="0">
    <w:p w:rsidR="003D0566" w:rsidRDefault="003D0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F24" w:rsidRPr="00AF5AE9" w:rsidRDefault="004F379A" w:rsidP="00B17D49">
    <w:pPr>
      <w:tabs>
        <w:tab w:val="center" w:pos="4634"/>
        <w:tab w:val="left" w:pos="6585"/>
      </w:tabs>
      <w:spacing w:line="1118" w:lineRule="exact"/>
      <w:ind w:left="720" w:right="720"/>
      <w:contextualSpacing/>
      <w:rPr>
        <w:rFonts w:ascii="Arial" w:hAnsi="Arial" w:cs="Arial"/>
        <w:sz w:val="56"/>
        <w:szCs w:val="56"/>
        <w:lang w:val="en-GB"/>
      </w:rPr>
    </w:pPr>
    <w:r>
      <w:rPr>
        <w:noProof/>
      </w:rPr>
      <mc:AlternateContent>
        <mc:Choice Requires="wps">
          <w:drawing>
            <wp:anchor distT="45720" distB="45720" distL="114300" distR="114300" simplePos="0" relativeHeight="251658240" behindDoc="0" locked="0" layoutInCell="1" allowOverlap="1">
              <wp:simplePos x="0" y="0"/>
              <wp:positionH relativeFrom="column">
                <wp:posOffset>5958205</wp:posOffset>
              </wp:positionH>
              <wp:positionV relativeFrom="paragraph">
                <wp:posOffset>26670</wp:posOffset>
              </wp:positionV>
              <wp:extent cx="962025" cy="1200150"/>
              <wp:effectExtent l="5080" t="762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200150"/>
                      </a:xfrm>
                      <a:prstGeom prst="rect">
                        <a:avLst/>
                      </a:prstGeom>
                      <a:solidFill>
                        <a:srgbClr val="FFFFFF"/>
                      </a:solidFill>
                      <a:ln w="9525">
                        <a:solidFill>
                          <a:srgbClr val="FFFFFF"/>
                        </a:solidFill>
                        <a:prstDash val="dash"/>
                        <a:miter lim="800000"/>
                        <a:headEnd/>
                        <a:tailEnd/>
                      </a:ln>
                    </wps:spPr>
                    <wps:txbx>
                      <w:txbxContent>
                        <w:p w:rsidR="003F0DFD" w:rsidRPr="003F0DFD" w:rsidRDefault="003F0DFD" w:rsidP="003F0DFD">
                          <w:pPr>
                            <w:jc w:val="center"/>
                            <w:rPr>
                              <w:rFonts w:ascii="Arial" w:hAnsi="Arial" w:cs="Arial"/>
                              <w:b/>
                              <w:i/>
                              <w:sz w:val="8"/>
                              <w:szCs w:val="16"/>
                            </w:rPr>
                          </w:pPr>
                        </w:p>
                        <w:p w:rsidR="003F0DFD" w:rsidRPr="003F0DFD" w:rsidRDefault="00B17D49" w:rsidP="00B17D49">
                          <w:pPr>
                            <w:jc w:val="center"/>
                            <w:rPr>
                              <w:rFonts w:ascii="Arial" w:hAnsi="Arial" w:cs="Arial"/>
                              <w:b/>
                              <w:i/>
                              <w:sz w:val="16"/>
                              <w:szCs w:val="16"/>
                            </w:rPr>
                          </w:pPr>
                          <w:r>
                            <w:object w:dxaOrig="1489" w:dyaOrig="2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79.5pt">
                                <v:imagedata r:id="rId1" o:title=""/>
                              </v:shape>
                              <o:OLEObject Type="Embed" ProgID="Word.Picture.8" ShapeID="_x0000_i1026" DrawAspect="Content" ObjectID="_1660545130" r:id="rId2"/>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9.15pt;margin-top:2.1pt;width:75.75pt;height:9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" strokecolor="white">
              <v:stroke dashstyle="dash"/>
              <v:textbox>
                <w:txbxContent>
                  <w:p w:rsidR="003F0DFD" w:rsidRPr="003F0DFD" w:rsidRDefault="003F0DFD" w:rsidP="003F0DFD">
                    <w:pPr>
                      <w:jc w:val="center"/>
                      <w:rPr>
                        <w:rFonts w:ascii="Arial" w:hAnsi="Arial" w:cs="Arial"/>
                        <w:b/>
                        <w:i/>
                        <w:sz w:val="8"/>
                        <w:szCs w:val="16"/>
                      </w:rPr>
                    </w:pPr>
                  </w:p>
                  <w:p w:rsidR="003F0DFD" w:rsidRPr="003F0DFD" w:rsidRDefault="00B17D49" w:rsidP="00B17D49">
                    <w:pPr>
                      <w:jc w:val="center"/>
                      <w:rPr>
                        <w:rFonts w:ascii="Arial" w:hAnsi="Arial" w:cs="Arial"/>
                        <w:b/>
                        <w:i/>
                        <w:sz w:val="16"/>
                        <w:szCs w:val="16"/>
                      </w:rPr>
                    </w:pPr>
                    <w:r>
                      <w:object w:dxaOrig="1489" w:dyaOrig="2071">
                        <v:shape id="_x0000_i1026" type="#_x0000_t75" style="width:57pt;height:79.5pt">
                          <v:imagedata r:id="rId3" o:title=""/>
                        </v:shape>
                        <o:OLEObject Type="Embed" ProgID="Word.Picture.8" ShapeID="_x0000_i1026" DrawAspect="Content" ObjectID="_1660420269" r:id="rId4"/>
                      </w:object>
                    </w:r>
                  </w:p>
                </w:txbxContent>
              </v:textbox>
            </v:shape>
          </w:pict>
        </mc:Fallback>
      </mc:AlternateContent>
    </w:r>
    <w:r w:rsidR="003D0566">
      <w:rPr>
        <w:rFonts w:ascii="Arial" w:hAnsi="Arial" w:cs="Arial"/>
        <w:noProof/>
        <w:sz w:val="56"/>
        <w:szCs w:val="56"/>
        <w:lang w:val="en-CA" w:eastAsia="en-CA"/>
      </w:rPr>
      <w:object w:dxaOrig="1440" w:dyaOrig="1440">
        <v:shape id="_x0000_s2049" type="#_x0000_t75" style="position:absolute;left:0;text-align:left;margin-left:-34.15pt;margin-top:32.65pt;width:65.75pt;height:72.1pt;z-index:-251657216;visibility:visible;mso-wrap-edited:f;mso-position-horizontal-relative:text;mso-position-vertical-relative:page" wrapcoords="-154 0 -154 21459 21600 21459 21600 0 -154 0" o:allowincell="f" fillcolor="window">
          <v:imagedata r:id="rId5" o:title=""/>
          <w10:wrap type="tight" anchory="page"/>
        </v:shape>
        <o:OLEObject Type="Embed" ProgID="Word.Picture.8" ShapeID="_x0000_s2049" DrawAspect="Content" ObjectID="_1660545129" r:id="rId6"/>
      </w:object>
    </w:r>
    <w:r w:rsidR="00B17D49">
      <w:rPr>
        <w:rFonts w:ascii="Arial" w:hAnsi="Arial" w:cs="Arial"/>
        <w:sz w:val="56"/>
        <w:szCs w:val="56"/>
        <w:lang w:val="en-GB"/>
      </w:rPr>
      <w:tab/>
    </w:r>
    <w:r>
      <w:rPr>
        <w:noProof/>
      </w:rPr>
      <mc:AlternateContent>
        <mc:Choice Requires="wps">
          <w:drawing>
            <wp:anchor distT="0" distB="0" distL="114300" distR="114300" simplePos="0" relativeHeight="251656192" behindDoc="1" locked="0" layoutInCell="0" allowOverlap="1">
              <wp:simplePos x="0" y="0"/>
              <wp:positionH relativeFrom="page">
                <wp:posOffset>1157605</wp:posOffset>
              </wp:positionH>
              <wp:positionV relativeFrom="page">
                <wp:posOffset>817880</wp:posOffset>
              </wp:positionV>
              <wp:extent cx="5486400" cy="1778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9B7EB" id="Rectangle 1" o:spid="_x0000_s1026" style="position:absolute;margin-left:91.15pt;margin-top:64.4pt;width:6in;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4s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" o:allowincell="f" fillcolor="black" stroked="f" strokeweight="0">
              <w10:wrap anchorx="page" anchory="page"/>
            </v:rect>
          </w:pict>
        </mc:Fallback>
      </mc:AlternateContent>
    </w:r>
    <w:r w:rsidR="00CC6DF0">
      <w:rPr>
        <w:rFonts w:ascii="Arial" w:hAnsi="Arial" w:cs="Arial"/>
        <w:sz w:val="56"/>
        <w:szCs w:val="56"/>
        <w:lang w:val="en-GB"/>
      </w:rPr>
      <w:t xml:space="preserve">    </w:t>
    </w:r>
    <w:r w:rsidR="00F47C56" w:rsidRPr="0034768A">
      <w:rPr>
        <w:rFonts w:ascii="Candara" w:hAnsi="Candara" w:cs="Arial"/>
        <w:sz w:val="52"/>
      </w:rPr>
      <w:t>Grey Highlands Secondary Schoo</w:t>
    </w:r>
    <w:r w:rsidR="00F47C56">
      <w:rPr>
        <w:rFonts w:ascii="Candara" w:hAnsi="Candara" w:cs="Arial"/>
        <w:sz w:val="52"/>
      </w:rPr>
      <w:t>l</w:t>
    </w:r>
    <w:r w:rsidR="00B17D49">
      <w:rPr>
        <w:rFonts w:ascii="Arial" w:hAnsi="Arial" w:cs="Arial"/>
        <w:sz w:val="56"/>
        <w:szCs w:val="56"/>
        <w:lang w:val="en-GB"/>
      </w:rPr>
      <w:tab/>
    </w:r>
  </w:p>
  <w:tbl>
    <w:tblPr>
      <w:tblW w:w="8370" w:type="dxa"/>
      <w:tblInd w:w="270" w:type="dxa"/>
      <w:tblLook w:val="04A0" w:firstRow="1" w:lastRow="0" w:firstColumn="1" w:lastColumn="0" w:noHBand="0" w:noVBand="1"/>
    </w:tblPr>
    <w:tblGrid>
      <w:gridCol w:w="4530"/>
      <w:gridCol w:w="3840"/>
    </w:tblGrid>
    <w:tr w:rsidR="00810ABA" w:rsidTr="005B71A6">
      <w:trPr>
        <w:trHeight w:val="494"/>
      </w:trPr>
      <w:tc>
        <w:tcPr>
          <w:tcW w:w="4530" w:type="dxa"/>
          <w:shd w:val="clear" w:color="auto" w:fill="auto"/>
        </w:tcPr>
        <w:p w:rsidR="00810ABA" w:rsidRPr="004169AF" w:rsidRDefault="003147B1" w:rsidP="00F47C56">
          <w:pPr>
            <w:ind w:left="-288" w:right="720" w:firstLine="180"/>
            <w:rPr>
              <w:rFonts w:ascii="Arial" w:hAnsi="Arial" w:cs="Arial"/>
              <w:sz w:val="16"/>
            </w:rPr>
          </w:pPr>
          <w:r>
            <w:rPr>
              <w:rFonts w:ascii="Arial" w:hAnsi="Arial" w:cs="Arial"/>
              <w:sz w:val="16"/>
              <w:szCs w:val="16"/>
            </w:rPr>
            <w:t>Andrew Riddick</w:t>
          </w:r>
          <w:r w:rsidR="00712F14" w:rsidRPr="004169AF">
            <w:rPr>
              <w:rFonts w:ascii="Arial" w:hAnsi="Arial" w:cs="Arial"/>
              <w:sz w:val="16"/>
            </w:rPr>
            <w:t>, Principal</w:t>
          </w:r>
        </w:p>
        <w:p w:rsidR="00712F14" w:rsidRPr="004F379A" w:rsidRDefault="004F379A" w:rsidP="00F47C56">
          <w:pPr>
            <w:ind w:left="-288" w:right="720" w:firstLine="180"/>
            <w:rPr>
              <w:rFonts w:ascii="Arial" w:hAnsi="Arial" w:cs="Arial"/>
              <w:sz w:val="16"/>
              <w:lang w:val="en-GB"/>
            </w:rPr>
          </w:pPr>
          <w:r w:rsidRPr="004F379A">
            <w:rPr>
              <w:rFonts w:ascii="Arial" w:hAnsi="Arial" w:cs="Arial"/>
              <w:sz w:val="16"/>
              <w:lang w:val="en-GB"/>
            </w:rPr>
            <w:t>Jennifer Gunion</w:t>
          </w:r>
          <w:r w:rsidR="00712F14" w:rsidRPr="004F379A">
            <w:rPr>
              <w:rFonts w:ascii="Arial" w:hAnsi="Arial" w:cs="Arial"/>
              <w:sz w:val="16"/>
              <w:lang w:val="en-GB"/>
            </w:rPr>
            <w:t xml:space="preserve">, </w:t>
          </w:r>
          <w:r w:rsidR="00B17D49" w:rsidRPr="004F379A">
            <w:rPr>
              <w:rFonts w:ascii="Arial" w:hAnsi="Arial" w:cs="Arial"/>
              <w:sz w:val="16"/>
              <w:lang w:val="en-GB"/>
            </w:rPr>
            <w:t>Vice-Principal</w:t>
          </w:r>
        </w:p>
        <w:p w:rsidR="00B17D49" w:rsidRPr="00F47C56" w:rsidRDefault="004169AF" w:rsidP="00F47C56">
          <w:pPr>
            <w:ind w:left="-288" w:right="720" w:firstLine="180"/>
            <w:rPr>
              <w:rFonts w:ascii="Arial" w:hAnsi="Arial" w:cs="Arial"/>
              <w:sz w:val="16"/>
              <w:lang w:val="en-GB"/>
            </w:rPr>
          </w:pPr>
          <w:r>
            <w:rPr>
              <w:rFonts w:ascii="Arial" w:hAnsi="Arial" w:cs="Arial"/>
              <w:sz w:val="16"/>
              <w:lang w:val="en-GB"/>
            </w:rPr>
            <w:t>Lianne Marett Enns,</w:t>
          </w:r>
          <w:r w:rsidR="00B17D49" w:rsidRPr="004F379A">
            <w:rPr>
              <w:rFonts w:ascii="Arial" w:hAnsi="Arial" w:cs="Arial"/>
              <w:sz w:val="16"/>
              <w:lang w:val="en-GB"/>
            </w:rPr>
            <w:t xml:space="preserve"> Office Manager</w:t>
          </w:r>
        </w:p>
      </w:tc>
      <w:tc>
        <w:tcPr>
          <w:tcW w:w="3840" w:type="dxa"/>
          <w:shd w:val="clear" w:color="auto" w:fill="auto"/>
        </w:tcPr>
        <w:p w:rsidR="00810ABA" w:rsidRPr="00F47C56" w:rsidRDefault="00B17D49" w:rsidP="00F47C56">
          <w:pPr>
            <w:ind w:right="-23"/>
            <w:jc w:val="right"/>
            <w:rPr>
              <w:rFonts w:ascii="Arial" w:hAnsi="Arial" w:cs="Arial"/>
              <w:sz w:val="16"/>
              <w:szCs w:val="16"/>
              <w:lang w:val="en-GB"/>
            </w:rPr>
          </w:pPr>
          <w:r w:rsidRPr="00F47C56">
            <w:rPr>
              <w:rFonts w:ascii="Arial" w:hAnsi="Arial" w:cs="Arial"/>
              <w:sz w:val="16"/>
              <w:szCs w:val="16"/>
            </w:rPr>
            <w:t>Box 460, 100 Toronto Road South,</w:t>
          </w:r>
        </w:p>
        <w:p w:rsidR="00E77B31" w:rsidRPr="00F47C56" w:rsidRDefault="00B17D49" w:rsidP="00F47C56">
          <w:pPr>
            <w:ind w:right="-23"/>
            <w:jc w:val="right"/>
            <w:rPr>
              <w:rFonts w:ascii="Arial" w:hAnsi="Arial" w:cs="Arial"/>
              <w:sz w:val="16"/>
              <w:szCs w:val="16"/>
              <w:lang w:val="en-GB"/>
            </w:rPr>
          </w:pPr>
          <w:proofErr w:type="spellStart"/>
          <w:r w:rsidRPr="00F47C56">
            <w:rPr>
              <w:rFonts w:ascii="Arial" w:hAnsi="Arial" w:cs="Arial"/>
              <w:sz w:val="16"/>
              <w:szCs w:val="16"/>
              <w:lang w:val="en-GB"/>
            </w:rPr>
            <w:t>Flesherton</w:t>
          </w:r>
          <w:proofErr w:type="spellEnd"/>
          <w:r w:rsidR="00712F14" w:rsidRPr="00F47C56">
            <w:rPr>
              <w:rFonts w:ascii="Arial" w:hAnsi="Arial" w:cs="Arial"/>
              <w:sz w:val="16"/>
              <w:szCs w:val="16"/>
              <w:lang w:val="en-GB"/>
            </w:rPr>
            <w:t xml:space="preserve"> ON  </w:t>
          </w:r>
          <w:r w:rsidRPr="00F47C56">
            <w:rPr>
              <w:rFonts w:ascii="Arial" w:hAnsi="Arial" w:cs="Arial"/>
              <w:sz w:val="16"/>
              <w:szCs w:val="16"/>
              <w:lang w:val="en-GB"/>
            </w:rPr>
            <w:t>N0C 1E0</w:t>
          </w:r>
          <w:r w:rsidR="00712F14" w:rsidRPr="00F47C56">
            <w:rPr>
              <w:rFonts w:ascii="Arial" w:hAnsi="Arial" w:cs="Arial"/>
              <w:sz w:val="16"/>
              <w:szCs w:val="16"/>
              <w:lang w:val="en-GB"/>
            </w:rPr>
            <w:t xml:space="preserve"> </w:t>
          </w:r>
        </w:p>
        <w:p w:rsidR="00E77B31" w:rsidRPr="00F47C56" w:rsidRDefault="00E77B31" w:rsidP="00F47C56">
          <w:pPr>
            <w:ind w:right="-23"/>
            <w:jc w:val="right"/>
            <w:rPr>
              <w:rFonts w:ascii="Arial" w:hAnsi="Arial" w:cs="Arial"/>
              <w:sz w:val="16"/>
              <w:szCs w:val="16"/>
              <w:lang w:val="en-GB"/>
            </w:rPr>
          </w:pPr>
          <w:r w:rsidRPr="00F47C56">
            <w:rPr>
              <w:rFonts w:ascii="Arial" w:hAnsi="Arial" w:cs="Arial"/>
              <w:sz w:val="16"/>
              <w:szCs w:val="16"/>
              <w:lang w:val="en-GB"/>
            </w:rPr>
            <w:t xml:space="preserve">Telephone: (519) </w:t>
          </w:r>
          <w:r w:rsidR="00B17D49" w:rsidRPr="00F47C56">
            <w:rPr>
              <w:rFonts w:ascii="Arial" w:hAnsi="Arial" w:cs="Arial"/>
              <w:sz w:val="16"/>
              <w:szCs w:val="16"/>
              <w:lang w:val="en-GB"/>
            </w:rPr>
            <w:t>924-2721</w:t>
          </w:r>
        </w:p>
        <w:p w:rsidR="00712F14" w:rsidRPr="00F47C56" w:rsidRDefault="00E77B31" w:rsidP="00F47C56">
          <w:pPr>
            <w:ind w:right="-23"/>
            <w:jc w:val="right"/>
            <w:rPr>
              <w:rFonts w:ascii="Arial" w:hAnsi="Arial" w:cs="Arial"/>
              <w:sz w:val="16"/>
              <w:lang w:val="en-GB"/>
            </w:rPr>
          </w:pPr>
          <w:r w:rsidRPr="00F47C56">
            <w:rPr>
              <w:rFonts w:ascii="Arial" w:hAnsi="Arial" w:cs="Arial"/>
              <w:sz w:val="16"/>
              <w:szCs w:val="16"/>
              <w:lang w:val="en-GB"/>
            </w:rPr>
            <w:t xml:space="preserve">Fax: (519) </w:t>
          </w:r>
          <w:r w:rsidR="00B17D49" w:rsidRPr="00F47C56">
            <w:rPr>
              <w:rFonts w:ascii="Arial" w:hAnsi="Arial" w:cs="Arial"/>
              <w:sz w:val="16"/>
              <w:szCs w:val="16"/>
              <w:lang w:val="en-GB"/>
            </w:rPr>
            <w:t>370-2921</w:t>
          </w:r>
          <w:r w:rsidRPr="00F47C56">
            <w:rPr>
              <w:rFonts w:ascii="Arial" w:hAnsi="Arial" w:cs="Arial"/>
              <w:sz w:val="16"/>
              <w:lang w:val="en-GB"/>
            </w:rPr>
            <w:t xml:space="preserve">  </w:t>
          </w:r>
          <w:r w:rsidR="00712F14" w:rsidRPr="00F47C56">
            <w:rPr>
              <w:rFonts w:ascii="Arial" w:hAnsi="Arial" w:cs="Arial"/>
              <w:sz w:val="16"/>
              <w:lang w:val="en-GB"/>
            </w:rPr>
            <w:t xml:space="preserve"> </w:t>
          </w:r>
        </w:p>
      </w:tc>
    </w:tr>
  </w:tbl>
  <w:p w:rsidR="00D71B0B" w:rsidRPr="00AB1FD6" w:rsidRDefault="00EE2F24" w:rsidP="00E77B31">
    <w:pPr>
      <w:pStyle w:val="Heading1"/>
      <w:ind w:firstLine="0"/>
      <w:rPr>
        <w:rFonts w:ascii="MS Reference Sans Serif" w:hAnsi="MS Reference Sans Serif"/>
        <w:b w:val="0"/>
        <w:lang w:val="fr-CA"/>
      </w:rPr>
    </w:pPr>
    <w:r w:rsidRPr="00AB1FD6">
      <w:rPr>
        <w:rFonts w:ascii="MS Reference Sans Serif" w:hAnsi="MS Reference Sans Serif"/>
        <w:b w:val="0"/>
        <w:lang w:val="fr-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BC0"/>
    <w:multiLevelType w:val="multilevel"/>
    <w:tmpl w:val="CF80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A3647"/>
    <w:multiLevelType w:val="multilevel"/>
    <w:tmpl w:val="E0E2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A3F3E"/>
    <w:multiLevelType w:val="multilevel"/>
    <w:tmpl w:val="C35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5C2A74"/>
    <w:multiLevelType w:val="multilevel"/>
    <w:tmpl w:val="C91AA3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2CB4CA5"/>
    <w:multiLevelType w:val="multilevel"/>
    <w:tmpl w:val="2F344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CBF29BE"/>
    <w:multiLevelType w:val="multilevel"/>
    <w:tmpl w:val="3684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B73029"/>
    <w:multiLevelType w:val="multilevel"/>
    <w:tmpl w:val="BA9C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564DE0"/>
    <w:multiLevelType w:val="hybridMultilevel"/>
    <w:tmpl w:val="7E40DAFC"/>
    <w:lvl w:ilvl="0" w:tplc="82F693C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67269"/>
    <w:multiLevelType w:val="multilevel"/>
    <w:tmpl w:val="04EE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6E0568"/>
    <w:multiLevelType w:val="multilevel"/>
    <w:tmpl w:val="48B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4458BC"/>
    <w:multiLevelType w:val="multilevel"/>
    <w:tmpl w:val="EF58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FF0C15"/>
    <w:multiLevelType w:val="multilevel"/>
    <w:tmpl w:val="7C5C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70301A"/>
    <w:multiLevelType w:val="multilevel"/>
    <w:tmpl w:val="081C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56083C"/>
    <w:multiLevelType w:val="multilevel"/>
    <w:tmpl w:val="127E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CE50E4"/>
    <w:multiLevelType w:val="multilevel"/>
    <w:tmpl w:val="0A0E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0229CB"/>
    <w:multiLevelType w:val="multilevel"/>
    <w:tmpl w:val="22CE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2"/>
  </w:num>
  <w:num w:numId="4">
    <w:abstractNumId w:val="10"/>
  </w:num>
  <w:num w:numId="5">
    <w:abstractNumId w:val="0"/>
  </w:num>
  <w:num w:numId="6">
    <w:abstractNumId w:val="12"/>
  </w:num>
  <w:num w:numId="7">
    <w:abstractNumId w:val="8"/>
  </w:num>
  <w:num w:numId="8">
    <w:abstractNumId w:val="11"/>
  </w:num>
  <w:num w:numId="9">
    <w:abstractNumId w:val="15"/>
  </w:num>
  <w:num w:numId="10">
    <w:abstractNumId w:val="6"/>
  </w:num>
  <w:num w:numId="11">
    <w:abstractNumId w:val="5"/>
  </w:num>
  <w:num w:numId="12">
    <w:abstractNumId w:val="9"/>
  </w:num>
  <w:num w:numId="13">
    <w:abstractNumId w:val="3"/>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9A"/>
    <w:rsid w:val="00013334"/>
    <w:rsid w:val="00065B6A"/>
    <w:rsid w:val="00090E94"/>
    <w:rsid w:val="001012AC"/>
    <w:rsid w:val="00133F2F"/>
    <w:rsid w:val="00146C11"/>
    <w:rsid w:val="0016127D"/>
    <w:rsid w:val="001B1F4F"/>
    <w:rsid w:val="001C4131"/>
    <w:rsid w:val="001E6490"/>
    <w:rsid w:val="00213D9A"/>
    <w:rsid w:val="002407E3"/>
    <w:rsid w:val="002648BE"/>
    <w:rsid w:val="00266CA6"/>
    <w:rsid w:val="003147B1"/>
    <w:rsid w:val="00381EC6"/>
    <w:rsid w:val="003D0566"/>
    <w:rsid w:val="003D7045"/>
    <w:rsid w:val="003F0DFD"/>
    <w:rsid w:val="004169AF"/>
    <w:rsid w:val="00462667"/>
    <w:rsid w:val="004833CD"/>
    <w:rsid w:val="004F379A"/>
    <w:rsid w:val="004F53A5"/>
    <w:rsid w:val="004F6805"/>
    <w:rsid w:val="00536958"/>
    <w:rsid w:val="005435D2"/>
    <w:rsid w:val="00567793"/>
    <w:rsid w:val="00576FA1"/>
    <w:rsid w:val="00582BFE"/>
    <w:rsid w:val="005B71A6"/>
    <w:rsid w:val="005D01EC"/>
    <w:rsid w:val="006510E5"/>
    <w:rsid w:val="00712F14"/>
    <w:rsid w:val="00714506"/>
    <w:rsid w:val="00810ABA"/>
    <w:rsid w:val="0081309F"/>
    <w:rsid w:val="008130F2"/>
    <w:rsid w:val="00876A58"/>
    <w:rsid w:val="008B19C5"/>
    <w:rsid w:val="008C04D1"/>
    <w:rsid w:val="009A4474"/>
    <w:rsid w:val="009C7D8E"/>
    <w:rsid w:val="009D3A29"/>
    <w:rsid w:val="009E28BB"/>
    <w:rsid w:val="009E4A3D"/>
    <w:rsid w:val="00A32095"/>
    <w:rsid w:val="00A438CE"/>
    <w:rsid w:val="00AB1FD6"/>
    <w:rsid w:val="00AF5AE9"/>
    <w:rsid w:val="00B17D49"/>
    <w:rsid w:val="00B22B93"/>
    <w:rsid w:val="00B44AAD"/>
    <w:rsid w:val="00B547FE"/>
    <w:rsid w:val="00B8099F"/>
    <w:rsid w:val="00BC57C6"/>
    <w:rsid w:val="00BD0C54"/>
    <w:rsid w:val="00BD2511"/>
    <w:rsid w:val="00C32467"/>
    <w:rsid w:val="00C4493C"/>
    <w:rsid w:val="00C86527"/>
    <w:rsid w:val="00CC6DF0"/>
    <w:rsid w:val="00CD3F87"/>
    <w:rsid w:val="00CF1991"/>
    <w:rsid w:val="00D11E87"/>
    <w:rsid w:val="00D71B0B"/>
    <w:rsid w:val="00DC7640"/>
    <w:rsid w:val="00E36FF9"/>
    <w:rsid w:val="00E51D82"/>
    <w:rsid w:val="00E77B31"/>
    <w:rsid w:val="00EE2F24"/>
    <w:rsid w:val="00F35776"/>
    <w:rsid w:val="00F4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F850BC"/>
  <w15:chartTrackingRefBased/>
  <w15:docId w15:val="{92F5B0E4-FA32-4321-A0AF-5FC7EC7E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oronto" w:hAnsi="Toronto"/>
      <w:sz w:val="22"/>
    </w:rPr>
  </w:style>
  <w:style w:type="paragraph" w:styleId="Heading1">
    <w:name w:val="heading 1"/>
    <w:basedOn w:val="Normal"/>
    <w:next w:val="Normal"/>
    <w:link w:val="Heading1Char"/>
    <w:qFormat/>
    <w:rsid w:val="00EE2F24"/>
    <w:pPr>
      <w:keepNext/>
      <w:tabs>
        <w:tab w:val="right" w:pos="10080"/>
      </w:tabs>
      <w:ind w:firstLine="1440"/>
      <w:outlineLvl w:val="0"/>
    </w:pPr>
    <w:rPr>
      <w:b/>
      <w:sz w:val="16"/>
      <w:lang w:val="en-GB"/>
    </w:rPr>
  </w:style>
  <w:style w:type="paragraph" w:styleId="Heading6">
    <w:name w:val="heading 6"/>
    <w:basedOn w:val="Normal"/>
    <w:next w:val="Normal"/>
    <w:link w:val="Heading6Char"/>
    <w:uiPriority w:val="9"/>
    <w:semiHidden/>
    <w:unhideWhenUsed/>
    <w:qFormat/>
    <w:rsid w:val="00A438CE"/>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link w:val="Heading1"/>
    <w:rsid w:val="00EE2F24"/>
    <w:rPr>
      <w:rFonts w:ascii="Toronto" w:hAnsi="Toronto"/>
      <w:b/>
      <w:sz w:val="16"/>
      <w:lang w:val="en-GB"/>
    </w:rPr>
  </w:style>
  <w:style w:type="paragraph" w:styleId="BalloonText">
    <w:name w:val="Balloon Text"/>
    <w:basedOn w:val="Normal"/>
    <w:link w:val="BalloonTextChar"/>
    <w:uiPriority w:val="99"/>
    <w:semiHidden/>
    <w:unhideWhenUsed/>
    <w:rsid w:val="008130F2"/>
    <w:rPr>
      <w:rFonts w:ascii="Segoe UI" w:hAnsi="Segoe UI" w:cs="Segoe UI"/>
      <w:sz w:val="18"/>
      <w:szCs w:val="18"/>
    </w:rPr>
  </w:style>
  <w:style w:type="character" w:customStyle="1" w:styleId="BalloonTextChar">
    <w:name w:val="Balloon Text Char"/>
    <w:link w:val="BalloonText"/>
    <w:uiPriority w:val="99"/>
    <w:semiHidden/>
    <w:rsid w:val="008130F2"/>
    <w:rPr>
      <w:rFonts w:ascii="Segoe UI" w:hAnsi="Segoe UI" w:cs="Segoe UI"/>
      <w:sz w:val="18"/>
      <w:szCs w:val="18"/>
    </w:rPr>
  </w:style>
  <w:style w:type="character" w:customStyle="1" w:styleId="Heading6Char">
    <w:name w:val="Heading 6 Char"/>
    <w:link w:val="Heading6"/>
    <w:uiPriority w:val="9"/>
    <w:semiHidden/>
    <w:rsid w:val="00A438CE"/>
    <w:rPr>
      <w:rFonts w:ascii="Calibri Light" w:eastAsia="Times New Roman" w:hAnsi="Calibri Light" w:cs="Times New Roman"/>
      <w:color w:val="1F4D78"/>
      <w:sz w:val="22"/>
    </w:rPr>
  </w:style>
  <w:style w:type="character" w:styleId="PlaceholderText">
    <w:name w:val="Placeholder Text"/>
    <w:uiPriority w:val="99"/>
    <w:semiHidden/>
    <w:rsid w:val="009D3A29"/>
    <w:rPr>
      <w:color w:val="808080"/>
    </w:rPr>
  </w:style>
  <w:style w:type="table" w:styleId="TableGrid">
    <w:name w:val="Table Grid"/>
    <w:basedOn w:val="TableNormal"/>
    <w:uiPriority w:val="39"/>
    <w:rsid w:val="0081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7E3"/>
    <w:rPr>
      <w:color w:val="0563C1" w:themeColor="hyperlink"/>
      <w:u w:val="single"/>
    </w:rPr>
  </w:style>
  <w:style w:type="character" w:styleId="UnresolvedMention">
    <w:name w:val="Unresolved Mention"/>
    <w:basedOn w:val="DefaultParagraphFont"/>
    <w:uiPriority w:val="99"/>
    <w:semiHidden/>
    <w:unhideWhenUsed/>
    <w:rsid w:val="002407E3"/>
    <w:rPr>
      <w:color w:val="605E5C"/>
      <w:shd w:val="clear" w:color="auto" w:fill="E1DFDD"/>
    </w:rPr>
  </w:style>
  <w:style w:type="paragraph" w:customStyle="1" w:styleId="paragraph">
    <w:name w:val="paragraph"/>
    <w:basedOn w:val="Normal"/>
    <w:rsid w:val="00E36FF9"/>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E36FF9"/>
  </w:style>
  <w:style w:type="character" w:customStyle="1" w:styleId="eop">
    <w:name w:val="eop"/>
    <w:basedOn w:val="DefaultParagraphFont"/>
    <w:rsid w:val="00E36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3157">
      <w:bodyDiv w:val="1"/>
      <w:marLeft w:val="0"/>
      <w:marRight w:val="0"/>
      <w:marTop w:val="0"/>
      <w:marBottom w:val="0"/>
      <w:divBdr>
        <w:top w:val="none" w:sz="0" w:space="0" w:color="auto"/>
        <w:left w:val="none" w:sz="0" w:space="0" w:color="auto"/>
        <w:bottom w:val="none" w:sz="0" w:space="0" w:color="auto"/>
        <w:right w:val="none" w:sz="0" w:space="0" w:color="auto"/>
      </w:divBdr>
      <w:divsChild>
        <w:div w:id="621424759">
          <w:marLeft w:val="0"/>
          <w:marRight w:val="0"/>
          <w:marTop w:val="0"/>
          <w:marBottom w:val="0"/>
          <w:divBdr>
            <w:top w:val="none" w:sz="0" w:space="0" w:color="auto"/>
            <w:left w:val="none" w:sz="0" w:space="0" w:color="auto"/>
            <w:bottom w:val="none" w:sz="0" w:space="0" w:color="auto"/>
            <w:right w:val="none" w:sz="0" w:space="0" w:color="auto"/>
          </w:divBdr>
        </w:div>
        <w:div w:id="1519156626">
          <w:marLeft w:val="0"/>
          <w:marRight w:val="0"/>
          <w:marTop w:val="0"/>
          <w:marBottom w:val="0"/>
          <w:divBdr>
            <w:top w:val="none" w:sz="0" w:space="0" w:color="auto"/>
            <w:left w:val="none" w:sz="0" w:space="0" w:color="auto"/>
            <w:bottom w:val="none" w:sz="0" w:space="0" w:color="auto"/>
            <w:right w:val="none" w:sz="0" w:space="0" w:color="auto"/>
          </w:divBdr>
        </w:div>
        <w:div w:id="452402251">
          <w:marLeft w:val="0"/>
          <w:marRight w:val="0"/>
          <w:marTop w:val="0"/>
          <w:marBottom w:val="0"/>
          <w:divBdr>
            <w:top w:val="none" w:sz="0" w:space="0" w:color="auto"/>
            <w:left w:val="none" w:sz="0" w:space="0" w:color="auto"/>
            <w:bottom w:val="none" w:sz="0" w:space="0" w:color="auto"/>
            <w:right w:val="none" w:sz="0" w:space="0" w:color="auto"/>
          </w:divBdr>
        </w:div>
        <w:div w:id="1588149268">
          <w:marLeft w:val="0"/>
          <w:marRight w:val="0"/>
          <w:marTop w:val="0"/>
          <w:marBottom w:val="0"/>
          <w:divBdr>
            <w:top w:val="none" w:sz="0" w:space="0" w:color="auto"/>
            <w:left w:val="none" w:sz="0" w:space="0" w:color="auto"/>
            <w:bottom w:val="none" w:sz="0" w:space="0" w:color="auto"/>
            <w:right w:val="none" w:sz="0" w:space="0" w:color="auto"/>
          </w:divBdr>
        </w:div>
        <w:div w:id="1940792022">
          <w:marLeft w:val="0"/>
          <w:marRight w:val="0"/>
          <w:marTop w:val="0"/>
          <w:marBottom w:val="0"/>
          <w:divBdr>
            <w:top w:val="none" w:sz="0" w:space="0" w:color="auto"/>
            <w:left w:val="none" w:sz="0" w:space="0" w:color="auto"/>
            <w:bottom w:val="none" w:sz="0" w:space="0" w:color="auto"/>
            <w:right w:val="none" w:sz="0" w:space="0" w:color="auto"/>
          </w:divBdr>
        </w:div>
        <w:div w:id="1909458256">
          <w:marLeft w:val="0"/>
          <w:marRight w:val="0"/>
          <w:marTop w:val="0"/>
          <w:marBottom w:val="0"/>
          <w:divBdr>
            <w:top w:val="none" w:sz="0" w:space="0" w:color="auto"/>
            <w:left w:val="none" w:sz="0" w:space="0" w:color="auto"/>
            <w:bottom w:val="none" w:sz="0" w:space="0" w:color="auto"/>
            <w:right w:val="none" w:sz="0" w:space="0" w:color="auto"/>
          </w:divBdr>
        </w:div>
        <w:div w:id="1880899397">
          <w:marLeft w:val="0"/>
          <w:marRight w:val="0"/>
          <w:marTop w:val="0"/>
          <w:marBottom w:val="0"/>
          <w:divBdr>
            <w:top w:val="none" w:sz="0" w:space="0" w:color="auto"/>
            <w:left w:val="none" w:sz="0" w:space="0" w:color="auto"/>
            <w:bottom w:val="none" w:sz="0" w:space="0" w:color="auto"/>
            <w:right w:val="none" w:sz="0" w:space="0" w:color="auto"/>
          </w:divBdr>
        </w:div>
        <w:div w:id="1599563503">
          <w:marLeft w:val="0"/>
          <w:marRight w:val="0"/>
          <w:marTop w:val="0"/>
          <w:marBottom w:val="0"/>
          <w:divBdr>
            <w:top w:val="none" w:sz="0" w:space="0" w:color="auto"/>
            <w:left w:val="none" w:sz="0" w:space="0" w:color="auto"/>
            <w:bottom w:val="none" w:sz="0" w:space="0" w:color="auto"/>
            <w:right w:val="none" w:sz="0" w:space="0" w:color="auto"/>
          </w:divBdr>
        </w:div>
        <w:div w:id="306513397">
          <w:marLeft w:val="0"/>
          <w:marRight w:val="0"/>
          <w:marTop w:val="0"/>
          <w:marBottom w:val="0"/>
          <w:divBdr>
            <w:top w:val="none" w:sz="0" w:space="0" w:color="auto"/>
            <w:left w:val="none" w:sz="0" w:space="0" w:color="auto"/>
            <w:bottom w:val="none" w:sz="0" w:space="0" w:color="auto"/>
            <w:right w:val="none" w:sz="0" w:space="0" w:color="auto"/>
          </w:divBdr>
        </w:div>
        <w:div w:id="112359885">
          <w:marLeft w:val="0"/>
          <w:marRight w:val="0"/>
          <w:marTop w:val="0"/>
          <w:marBottom w:val="0"/>
          <w:divBdr>
            <w:top w:val="none" w:sz="0" w:space="0" w:color="auto"/>
            <w:left w:val="none" w:sz="0" w:space="0" w:color="auto"/>
            <w:bottom w:val="none" w:sz="0" w:space="0" w:color="auto"/>
            <w:right w:val="none" w:sz="0" w:space="0" w:color="auto"/>
          </w:divBdr>
        </w:div>
        <w:div w:id="2092382822">
          <w:marLeft w:val="0"/>
          <w:marRight w:val="0"/>
          <w:marTop w:val="0"/>
          <w:marBottom w:val="0"/>
          <w:divBdr>
            <w:top w:val="none" w:sz="0" w:space="0" w:color="auto"/>
            <w:left w:val="none" w:sz="0" w:space="0" w:color="auto"/>
            <w:bottom w:val="none" w:sz="0" w:space="0" w:color="auto"/>
            <w:right w:val="none" w:sz="0" w:space="0" w:color="auto"/>
          </w:divBdr>
        </w:div>
        <w:div w:id="1744258815">
          <w:marLeft w:val="0"/>
          <w:marRight w:val="0"/>
          <w:marTop w:val="0"/>
          <w:marBottom w:val="0"/>
          <w:divBdr>
            <w:top w:val="none" w:sz="0" w:space="0" w:color="auto"/>
            <w:left w:val="none" w:sz="0" w:space="0" w:color="auto"/>
            <w:bottom w:val="none" w:sz="0" w:space="0" w:color="auto"/>
            <w:right w:val="none" w:sz="0" w:space="0" w:color="auto"/>
          </w:divBdr>
        </w:div>
        <w:div w:id="876895688">
          <w:marLeft w:val="0"/>
          <w:marRight w:val="0"/>
          <w:marTop w:val="0"/>
          <w:marBottom w:val="0"/>
          <w:divBdr>
            <w:top w:val="none" w:sz="0" w:space="0" w:color="auto"/>
            <w:left w:val="none" w:sz="0" w:space="0" w:color="auto"/>
            <w:bottom w:val="none" w:sz="0" w:space="0" w:color="auto"/>
            <w:right w:val="none" w:sz="0" w:space="0" w:color="auto"/>
          </w:divBdr>
        </w:div>
        <w:div w:id="379280061">
          <w:marLeft w:val="0"/>
          <w:marRight w:val="0"/>
          <w:marTop w:val="0"/>
          <w:marBottom w:val="0"/>
          <w:divBdr>
            <w:top w:val="none" w:sz="0" w:space="0" w:color="auto"/>
            <w:left w:val="none" w:sz="0" w:space="0" w:color="auto"/>
            <w:bottom w:val="none" w:sz="0" w:space="0" w:color="auto"/>
            <w:right w:val="none" w:sz="0" w:space="0" w:color="auto"/>
          </w:divBdr>
        </w:div>
        <w:div w:id="472406138">
          <w:marLeft w:val="0"/>
          <w:marRight w:val="0"/>
          <w:marTop w:val="0"/>
          <w:marBottom w:val="0"/>
          <w:divBdr>
            <w:top w:val="none" w:sz="0" w:space="0" w:color="auto"/>
            <w:left w:val="none" w:sz="0" w:space="0" w:color="auto"/>
            <w:bottom w:val="none" w:sz="0" w:space="0" w:color="auto"/>
            <w:right w:val="none" w:sz="0" w:space="0" w:color="auto"/>
          </w:divBdr>
        </w:div>
        <w:div w:id="261036426">
          <w:marLeft w:val="0"/>
          <w:marRight w:val="0"/>
          <w:marTop w:val="0"/>
          <w:marBottom w:val="0"/>
          <w:divBdr>
            <w:top w:val="none" w:sz="0" w:space="0" w:color="auto"/>
            <w:left w:val="none" w:sz="0" w:space="0" w:color="auto"/>
            <w:bottom w:val="none" w:sz="0" w:space="0" w:color="auto"/>
            <w:right w:val="none" w:sz="0" w:space="0" w:color="auto"/>
          </w:divBdr>
        </w:div>
        <w:div w:id="1607155965">
          <w:marLeft w:val="0"/>
          <w:marRight w:val="0"/>
          <w:marTop w:val="0"/>
          <w:marBottom w:val="0"/>
          <w:divBdr>
            <w:top w:val="none" w:sz="0" w:space="0" w:color="auto"/>
            <w:left w:val="none" w:sz="0" w:space="0" w:color="auto"/>
            <w:bottom w:val="none" w:sz="0" w:space="0" w:color="auto"/>
            <w:right w:val="none" w:sz="0" w:space="0" w:color="auto"/>
          </w:divBdr>
        </w:div>
        <w:div w:id="1927379131">
          <w:marLeft w:val="0"/>
          <w:marRight w:val="0"/>
          <w:marTop w:val="0"/>
          <w:marBottom w:val="0"/>
          <w:divBdr>
            <w:top w:val="none" w:sz="0" w:space="0" w:color="auto"/>
            <w:left w:val="none" w:sz="0" w:space="0" w:color="auto"/>
            <w:bottom w:val="none" w:sz="0" w:space="0" w:color="auto"/>
            <w:right w:val="none" w:sz="0" w:space="0" w:color="auto"/>
          </w:divBdr>
        </w:div>
        <w:div w:id="246769753">
          <w:marLeft w:val="0"/>
          <w:marRight w:val="0"/>
          <w:marTop w:val="0"/>
          <w:marBottom w:val="0"/>
          <w:divBdr>
            <w:top w:val="none" w:sz="0" w:space="0" w:color="auto"/>
            <w:left w:val="none" w:sz="0" w:space="0" w:color="auto"/>
            <w:bottom w:val="none" w:sz="0" w:space="0" w:color="auto"/>
            <w:right w:val="none" w:sz="0" w:space="0" w:color="auto"/>
          </w:divBdr>
        </w:div>
        <w:div w:id="1131552245">
          <w:marLeft w:val="0"/>
          <w:marRight w:val="0"/>
          <w:marTop w:val="0"/>
          <w:marBottom w:val="0"/>
          <w:divBdr>
            <w:top w:val="none" w:sz="0" w:space="0" w:color="auto"/>
            <w:left w:val="none" w:sz="0" w:space="0" w:color="auto"/>
            <w:bottom w:val="none" w:sz="0" w:space="0" w:color="auto"/>
            <w:right w:val="none" w:sz="0" w:space="0" w:color="auto"/>
          </w:divBdr>
        </w:div>
        <w:div w:id="15860320">
          <w:marLeft w:val="0"/>
          <w:marRight w:val="0"/>
          <w:marTop w:val="0"/>
          <w:marBottom w:val="0"/>
          <w:divBdr>
            <w:top w:val="none" w:sz="0" w:space="0" w:color="auto"/>
            <w:left w:val="none" w:sz="0" w:space="0" w:color="auto"/>
            <w:bottom w:val="none" w:sz="0" w:space="0" w:color="auto"/>
            <w:right w:val="none" w:sz="0" w:space="0" w:color="auto"/>
          </w:divBdr>
        </w:div>
        <w:div w:id="230237741">
          <w:marLeft w:val="0"/>
          <w:marRight w:val="0"/>
          <w:marTop w:val="0"/>
          <w:marBottom w:val="0"/>
          <w:divBdr>
            <w:top w:val="none" w:sz="0" w:space="0" w:color="auto"/>
            <w:left w:val="none" w:sz="0" w:space="0" w:color="auto"/>
            <w:bottom w:val="none" w:sz="0" w:space="0" w:color="auto"/>
            <w:right w:val="none" w:sz="0" w:space="0" w:color="auto"/>
          </w:divBdr>
        </w:div>
        <w:div w:id="1629896639">
          <w:marLeft w:val="0"/>
          <w:marRight w:val="0"/>
          <w:marTop w:val="0"/>
          <w:marBottom w:val="0"/>
          <w:divBdr>
            <w:top w:val="none" w:sz="0" w:space="0" w:color="auto"/>
            <w:left w:val="none" w:sz="0" w:space="0" w:color="auto"/>
            <w:bottom w:val="none" w:sz="0" w:space="0" w:color="auto"/>
            <w:right w:val="none" w:sz="0" w:space="0" w:color="auto"/>
          </w:divBdr>
        </w:div>
        <w:div w:id="543638356">
          <w:marLeft w:val="0"/>
          <w:marRight w:val="0"/>
          <w:marTop w:val="0"/>
          <w:marBottom w:val="0"/>
          <w:divBdr>
            <w:top w:val="none" w:sz="0" w:space="0" w:color="auto"/>
            <w:left w:val="none" w:sz="0" w:space="0" w:color="auto"/>
            <w:bottom w:val="none" w:sz="0" w:space="0" w:color="auto"/>
            <w:right w:val="none" w:sz="0" w:space="0" w:color="auto"/>
          </w:divBdr>
        </w:div>
        <w:div w:id="1078484558">
          <w:marLeft w:val="0"/>
          <w:marRight w:val="0"/>
          <w:marTop w:val="0"/>
          <w:marBottom w:val="0"/>
          <w:divBdr>
            <w:top w:val="none" w:sz="0" w:space="0" w:color="auto"/>
            <w:left w:val="none" w:sz="0" w:space="0" w:color="auto"/>
            <w:bottom w:val="none" w:sz="0" w:space="0" w:color="auto"/>
            <w:right w:val="none" w:sz="0" w:space="0" w:color="auto"/>
          </w:divBdr>
        </w:div>
      </w:divsChild>
    </w:div>
    <w:div w:id="670137022">
      <w:bodyDiv w:val="1"/>
      <w:marLeft w:val="0"/>
      <w:marRight w:val="0"/>
      <w:marTop w:val="0"/>
      <w:marBottom w:val="0"/>
      <w:divBdr>
        <w:top w:val="none" w:sz="0" w:space="0" w:color="auto"/>
        <w:left w:val="none" w:sz="0" w:space="0" w:color="auto"/>
        <w:bottom w:val="none" w:sz="0" w:space="0" w:color="auto"/>
        <w:right w:val="none" w:sz="0" w:space="0" w:color="auto"/>
      </w:divBdr>
    </w:div>
    <w:div w:id="1052735395">
      <w:bodyDiv w:val="1"/>
      <w:marLeft w:val="0"/>
      <w:marRight w:val="0"/>
      <w:marTop w:val="0"/>
      <w:marBottom w:val="0"/>
      <w:divBdr>
        <w:top w:val="none" w:sz="0" w:space="0" w:color="auto"/>
        <w:left w:val="none" w:sz="0" w:space="0" w:color="auto"/>
        <w:bottom w:val="none" w:sz="0" w:space="0" w:color="auto"/>
        <w:right w:val="none" w:sz="0" w:space="0" w:color="auto"/>
      </w:divBdr>
    </w:div>
    <w:div w:id="16890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3.e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2BB45339FE81564EB862F382C7422D2B" ma:contentTypeVersion="5" ma:contentTypeDescription="Fill out this form." ma:contentTypeScope="" ma:versionID="c08d2acaa44eb5a94857fad0e285c851">
  <xsd:schema xmlns:xsd="http://www.w3.org/2001/XMLSchema" xmlns:xs="http://www.w3.org/2001/XMLSchema" xmlns:p="http://schemas.microsoft.com/office/2006/metadata/properties" xmlns:ns1="http://schemas.microsoft.com/sharepoint/v3" xmlns:ns2="44840673-2afc-41c0-98b3-b7599bffdd83" targetNamespace="http://schemas.microsoft.com/office/2006/metadata/properties" ma:root="true" ma:fieldsID="dab5d5f599ff6c75b9d7c9dc31d67abc" ns1:_="" ns2:_="">
    <xsd:import namespace="http://schemas.microsoft.com/sharepoint/v3"/>
    <xsd:import namespace="44840673-2afc-41c0-98b3-b7599bffdd8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40673-2afc-41c0-98b3-b7599bffdd83" elementFormDefault="qualified">
    <xsd:import namespace="http://schemas.microsoft.com/office/2006/documentManagement/types"/>
    <xsd:import namespace="http://schemas.microsoft.com/office/infopath/2007/PartnerControls"/>
    <xsd:element name="Category" ma:index="13" nillable="true" ma:displayName="Category" ma:default="Administration" ma:format="Dropdown" ma:internalName="Category">
      <xsd:simpleType>
        <xsd:restriction base="dms:Choice">
          <xsd:enumeration value="Administration"/>
          <xsd:enumeration value="Board"/>
          <xsd:enumeration value="Curriculum"/>
          <xsd:enumeration value="Finance"/>
          <xsd:enumeration value="Human Resources"/>
          <xsd:enumeration value="Property Equipment &amp; Supplies"/>
          <xsd:enumeration value="Students"/>
          <xsd:enumeration value="Transportation"/>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Category xmlns="44840673-2afc-41c0-98b3-b7599bffdd83">Administration</Category>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2982-263C-4C7C-A536-2EF66A110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840673-2afc-41c0-98b3-b7599bffd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7B0D4-3C2B-4636-AEAD-5CDAA41166AB}">
  <ds:schemaRefs>
    <ds:schemaRef ds:uri="http://schemas.microsoft.com/office/2006/metadata/properties"/>
    <ds:schemaRef ds:uri="http://schemas.microsoft.com/office/infopath/2007/PartnerControls"/>
    <ds:schemaRef ds:uri="http://schemas.microsoft.com/sharepoint/v3"/>
    <ds:schemaRef ds:uri="44840673-2afc-41c0-98b3-b7599bffdd83"/>
  </ds:schemaRefs>
</ds:datastoreItem>
</file>

<file path=customXml/itemProps3.xml><?xml version="1.0" encoding="utf-8"?>
<ds:datastoreItem xmlns:ds="http://schemas.openxmlformats.org/officeDocument/2006/customXml" ds:itemID="{3FC65EDE-7297-44B6-ADA5-C4506EE85AE0}">
  <ds:schemaRefs>
    <ds:schemaRef ds:uri="http://schemas.microsoft.com/sharepoint/v3/contenttype/forms"/>
  </ds:schemaRefs>
</ds:datastoreItem>
</file>

<file path=customXml/itemProps4.xml><?xml version="1.0" encoding="utf-8"?>
<ds:datastoreItem xmlns:ds="http://schemas.openxmlformats.org/officeDocument/2006/customXml" ds:itemID="{CA0F860F-91E1-406A-A5DA-2A39B9B0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BWDSB</dc:creator>
  <cp:keywords/>
  <dc:description/>
  <cp:lastModifiedBy>Andrew Riddick</cp:lastModifiedBy>
  <cp:revision>8</cp:revision>
  <cp:lastPrinted>2018-07-13T17:43:00Z</cp:lastPrinted>
  <dcterms:created xsi:type="dcterms:W3CDTF">2020-09-01T02:57:00Z</dcterms:created>
  <dcterms:modified xsi:type="dcterms:W3CDTF">2020-09-02T13:46:00Z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0x010101002BB45339FE81564EB862F382C7422D2B</vt:lpwstr>
  </property>
  <property fmtid="{D5CDD505-2E9C-101B-9397-08002B2CF9AE}" pid="3" name="TemplateUrl">
    <vt:lpwstr/>
  </property>
  <property fmtid="{D5CDD505-2E9C-101B-9397-08002B2CF9AE}" pid="4" name="ShowRepairView">
    <vt:lpwstr/>
  </property>
  <property fmtid="{D5CDD505-2E9C-101B-9397-08002B2CF9AE}" pid="5" name="ShowCombineView">
    <vt:lpwstr/>
  </property>
  <property fmtid="{D5CDD505-2E9C-101B-9397-08002B2CF9AE}" pid="6" name="Category">
    <vt:lpwstr>Administration</vt:lpwstr>
  </property>
  <property fmtid="{D5CDD505-2E9C-101B-9397-08002B2CF9AE}" pid="7" name="xd_ProgID">
    <vt:lpwstr/>
  </property>
</Properties>
</file>